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FB" w:rsidRPr="00FB07FB" w:rsidRDefault="00FB07FB" w:rsidP="00FB07FB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:rsidR="00FB07FB" w:rsidRPr="00FB07FB" w:rsidRDefault="00FB07FB" w:rsidP="00FB07FB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Министерства культуры Свердловской области </w:t>
      </w:r>
      <w:proofErr w:type="gramStart"/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9138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59138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FB07FB" w:rsidRPr="00FB07FB" w:rsidRDefault="00FB07FB" w:rsidP="00FB07FB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9138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FB07F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F34F50" w:rsidRDefault="00F34F50" w:rsidP="00BF5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013" w:rsidRDefault="00A00013" w:rsidP="00BF5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A10" w:rsidRPr="006F2A10" w:rsidRDefault="006F2A10" w:rsidP="006F2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A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ЗАДАНИЕ</w:t>
      </w:r>
    </w:p>
    <w:p w:rsidR="006F2A10" w:rsidRPr="006F2A10" w:rsidRDefault="006F2A10" w:rsidP="006F2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 ГОД И ПЛАНОВЫЙ ПЕРИОД 2018–2019 ГОДОВ</w:t>
      </w:r>
    </w:p>
    <w:p w:rsidR="002F14D8" w:rsidRPr="00595BDB" w:rsidRDefault="002F14D8" w:rsidP="00F90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Spec="right" w:tblpY="94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070"/>
      </w:tblGrid>
      <w:tr w:rsidR="00E57908" w:rsidRPr="0003536F" w:rsidTr="00E57908">
        <w:tc>
          <w:tcPr>
            <w:tcW w:w="2738" w:type="dxa"/>
            <w:gridSpan w:val="2"/>
          </w:tcPr>
          <w:p w:rsidR="00E57908" w:rsidRPr="0003536F" w:rsidRDefault="00E57908" w:rsidP="00E5790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6F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57908" w:rsidRPr="0003536F" w:rsidTr="00E57908">
        <w:tc>
          <w:tcPr>
            <w:tcW w:w="1668" w:type="dxa"/>
          </w:tcPr>
          <w:p w:rsidR="00E57908" w:rsidRPr="0003536F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6F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070" w:type="dxa"/>
            <w:vAlign w:val="center"/>
          </w:tcPr>
          <w:p w:rsidR="00E57908" w:rsidRPr="0003536F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E57908" w:rsidRPr="0003536F" w:rsidTr="00E57908">
        <w:tc>
          <w:tcPr>
            <w:tcW w:w="1668" w:type="dxa"/>
          </w:tcPr>
          <w:p w:rsidR="00E57908" w:rsidRPr="0003536F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6F">
              <w:rPr>
                <w:rFonts w:ascii="Times New Roman" w:hAnsi="Times New Roman" w:cs="Times New Roman"/>
                <w:sz w:val="24"/>
                <w:szCs w:val="24"/>
              </w:rPr>
              <w:t>Дата по сводному реестру</w:t>
            </w:r>
          </w:p>
        </w:tc>
        <w:tc>
          <w:tcPr>
            <w:tcW w:w="1070" w:type="dxa"/>
          </w:tcPr>
          <w:p w:rsidR="00E57908" w:rsidRPr="0003536F" w:rsidRDefault="00E57908" w:rsidP="00E5790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08" w:rsidRPr="0003536F" w:rsidTr="00E57908">
        <w:tc>
          <w:tcPr>
            <w:tcW w:w="1668" w:type="dxa"/>
          </w:tcPr>
          <w:p w:rsidR="00E57908" w:rsidRPr="0003536F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6F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070" w:type="dxa"/>
            <w:vAlign w:val="center"/>
          </w:tcPr>
          <w:p w:rsidR="00E57908" w:rsidRPr="0003536F" w:rsidRDefault="00E62990" w:rsidP="00E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90">
              <w:rPr>
                <w:rFonts w:ascii="Times New Roman" w:hAnsi="Times New Roman" w:cs="Times New Roman"/>
                <w:sz w:val="24"/>
                <w:szCs w:val="24"/>
              </w:rPr>
              <w:t>92.31</w:t>
            </w:r>
          </w:p>
        </w:tc>
      </w:tr>
      <w:tr w:rsidR="00E57908" w:rsidRPr="0003536F" w:rsidTr="00E57908">
        <w:tc>
          <w:tcPr>
            <w:tcW w:w="1668" w:type="dxa"/>
          </w:tcPr>
          <w:p w:rsidR="00E57908" w:rsidRPr="0003536F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6F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070" w:type="dxa"/>
            <w:vAlign w:val="center"/>
          </w:tcPr>
          <w:p w:rsidR="00E57908" w:rsidRPr="0003536F" w:rsidRDefault="00E57908" w:rsidP="00E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08">
              <w:rPr>
                <w:rFonts w:ascii="Times New Roman" w:hAnsi="Times New Roman" w:cs="Times New Roman"/>
                <w:sz w:val="24"/>
                <w:szCs w:val="24"/>
              </w:rPr>
              <w:t>92.31</w:t>
            </w:r>
          </w:p>
        </w:tc>
      </w:tr>
      <w:tr w:rsidR="00E57908" w:rsidRPr="0003536F" w:rsidTr="00E62990">
        <w:trPr>
          <w:trHeight w:val="279"/>
        </w:trPr>
        <w:tc>
          <w:tcPr>
            <w:tcW w:w="1668" w:type="dxa"/>
          </w:tcPr>
          <w:p w:rsidR="00E57908" w:rsidRPr="0003536F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6F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070" w:type="dxa"/>
            <w:vAlign w:val="center"/>
          </w:tcPr>
          <w:p w:rsidR="00E57908" w:rsidRPr="0003536F" w:rsidRDefault="00D741E7" w:rsidP="00E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08">
              <w:rPr>
                <w:rFonts w:ascii="Times New Roman" w:hAnsi="Times New Roman" w:cs="Times New Roman"/>
                <w:sz w:val="24"/>
                <w:szCs w:val="24"/>
              </w:rPr>
              <w:t>92.31</w:t>
            </w:r>
          </w:p>
        </w:tc>
      </w:tr>
    </w:tbl>
    <w:p w:rsidR="009B5192" w:rsidRPr="0003536F" w:rsidRDefault="009B5192" w:rsidP="00BF56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1E3B" w:rsidRDefault="009B5192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3536F">
        <w:rPr>
          <w:rFonts w:ascii="Times New Roman" w:hAnsi="Times New Roman" w:cs="Times New Roman"/>
          <w:sz w:val="24"/>
          <w:szCs w:val="24"/>
        </w:rPr>
        <w:t>Наименование государственного учреждения Свердловской области</w:t>
      </w:r>
      <w:r w:rsidR="0087557E">
        <w:rPr>
          <w:rFonts w:ascii="Times New Roman" w:hAnsi="Times New Roman" w:cs="Times New Roman"/>
          <w:sz w:val="24"/>
          <w:szCs w:val="24"/>
        </w:rPr>
        <w:t>:</w:t>
      </w:r>
      <w:r w:rsidR="00725719" w:rsidRPr="00725719">
        <w:t xml:space="preserve"> </w:t>
      </w:r>
      <w:r w:rsidR="00744779" w:rsidRPr="00C76006">
        <w:rPr>
          <w:rFonts w:ascii="Times New Roman" w:hAnsi="Times New Roman" w:cs="Times New Roman"/>
          <w:b/>
          <w:sz w:val="24"/>
          <w:szCs w:val="28"/>
        </w:rPr>
        <w:t>г</w:t>
      </w:r>
      <w:r w:rsidR="002C1E3B" w:rsidRPr="00C76006">
        <w:rPr>
          <w:rFonts w:ascii="Times New Roman" w:hAnsi="Times New Roman" w:cs="Times New Roman"/>
          <w:b/>
          <w:sz w:val="24"/>
          <w:szCs w:val="28"/>
        </w:rPr>
        <w:t xml:space="preserve">осударственное </w:t>
      </w:r>
      <w:r w:rsidR="00A61C15" w:rsidRPr="00C76006">
        <w:rPr>
          <w:rFonts w:ascii="Times New Roman" w:hAnsi="Times New Roman" w:cs="Times New Roman"/>
          <w:b/>
          <w:sz w:val="24"/>
          <w:szCs w:val="28"/>
        </w:rPr>
        <w:t>автономное учреждение культуры Свердловской области «Свердловская ордена Трудового Красного Знамени государственная академическая филармония</w:t>
      </w:r>
      <w:r w:rsidR="002C1E3B" w:rsidRPr="00C76006">
        <w:rPr>
          <w:rFonts w:ascii="Times New Roman" w:hAnsi="Times New Roman" w:cs="Times New Roman"/>
          <w:b/>
          <w:sz w:val="24"/>
          <w:szCs w:val="28"/>
        </w:rPr>
        <w:t>»</w:t>
      </w:r>
    </w:p>
    <w:p w:rsidR="003D6F45" w:rsidRDefault="003D6F45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E57908" w:rsidRDefault="0003536F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6F">
        <w:rPr>
          <w:rFonts w:ascii="Times New Roman" w:hAnsi="Times New Roman" w:cs="Times New Roman"/>
          <w:sz w:val="24"/>
          <w:szCs w:val="24"/>
        </w:rPr>
        <w:t>Виды деятельности государственного учреждения Свердловской области</w:t>
      </w:r>
      <w:r w:rsidR="0087557E">
        <w:rPr>
          <w:rFonts w:ascii="Times New Roman" w:hAnsi="Times New Roman" w:cs="Times New Roman"/>
          <w:sz w:val="24"/>
          <w:szCs w:val="24"/>
        </w:rPr>
        <w:t>:</w:t>
      </w:r>
      <w:r w:rsidRPr="00AF57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57908" w:rsidRDefault="00A61C15" w:rsidP="00F90153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показ </w:t>
      </w:r>
      <w:r w:rsidR="00C76006">
        <w:rPr>
          <w:rFonts w:ascii="Times New Roman" w:hAnsi="Times New Roman" w:cs="Times New Roman"/>
          <w:sz w:val="24"/>
          <w:szCs w:val="28"/>
        </w:rPr>
        <w:t xml:space="preserve">(организация показа) </w:t>
      </w:r>
      <w:r>
        <w:rPr>
          <w:rFonts w:ascii="Times New Roman" w:hAnsi="Times New Roman" w:cs="Times New Roman"/>
          <w:sz w:val="24"/>
          <w:szCs w:val="28"/>
        </w:rPr>
        <w:t xml:space="preserve">концертов и концертных программ, </w:t>
      </w:r>
    </w:p>
    <w:p w:rsidR="00C76006" w:rsidRDefault="00C76006" w:rsidP="00F90153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создание концертов и концертных программ,</w:t>
      </w:r>
    </w:p>
    <w:p w:rsidR="0003536F" w:rsidRDefault="00A61C15" w:rsidP="00F90153">
      <w:pPr>
        <w:spacing w:after="0" w:line="240" w:lineRule="auto"/>
        <w:ind w:firstLine="396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организация показа концертов и концертных программ</w:t>
      </w:r>
      <w:r w:rsidR="00C76006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3D6F45" w:rsidRPr="0087557E" w:rsidRDefault="003D6F45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03536F" w:rsidRPr="0003536F" w:rsidRDefault="0003536F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36F">
        <w:rPr>
          <w:rFonts w:ascii="Times New Roman" w:hAnsi="Times New Roman" w:cs="Times New Roman"/>
          <w:sz w:val="24"/>
          <w:szCs w:val="24"/>
        </w:rPr>
        <w:t>Вид государственного учреждения Свердловской области (указывается вид государственного учреждения из базового (отраслевого) перечня)</w:t>
      </w:r>
      <w:r w:rsidR="0087557E">
        <w:rPr>
          <w:rFonts w:ascii="Times New Roman" w:hAnsi="Times New Roman" w:cs="Times New Roman"/>
          <w:sz w:val="24"/>
          <w:szCs w:val="24"/>
        </w:rPr>
        <w:t>:</w:t>
      </w:r>
      <w:r w:rsidRPr="0003536F">
        <w:rPr>
          <w:rFonts w:ascii="Times New Roman" w:hAnsi="Times New Roman" w:cs="Times New Roman"/>
          <w:sz w:val="24"/>
          <w:szCs w:val="24"/>
        </w:rPr>
        <w:t xml:space="preserve"> </w:t>
      </w:r>
      <w:r w:rsidR="00A61C15" w:rsidRPr="00B42026">
        <w:rPr>
          <w:rFonts w:ascii="Times New Roman" w:hAnsi="Times New Roman" w:cs="Times New Roman"/>
          <w:sz w:val="24"/>
          <w:szCs w:val="28"/>
          <w:u w:val="single"/>
        </w:rPr>
        <w:t>культура, кинематография, архивное дело</w:t>
      </w:r>
      <w:r w:rsidR="00C76006">
        <w:rPr>
          <w:rFonts w:ascii="Times New Roman" w:hAnsi="Times New Roman" w:cs="Times New Roman"/>
          <w:sz w:val="24"/>
          <w:szCs w:val="28"/>
          <w:u w:val="single"/>
        </w:rPr>
        <w:t>.</w:t>
      </w:r>
    </w:p>
    <w:p w:rsidR="00C76006" w:rsidRDefault="00C76006" w:rsidP="000C7AD1">
      <w:pPr>
        <w:spacing w:after="0" w:line="240" w:lineRule="auto"/>
        <w:rPr>
          <w:rFonts w:ascii="Times New Roman" w:hAnsi="Times New Roman" w:cs="Times New Roman"/>
        </w:rPr>
      </w:pPr>
    </w:p>
    <w:p w:rsidR="00C76006" w:rsidRDefault="00C76006" w:rsidP="00BF562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A7096D" w:rsidRPr="00194067" w:rsidRDefault="009B5192" w:rsidP="00C76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067">
        <w:rPr>
          <w:rFonts w:ascii="Times New Roman" w:hAnsi="Times New Roman" w:cs="Times New Roman"/>
          <w:b/>
          <w:sz w:val="24"/>
          <w:szCs w:val="24"/>
        </w:rPr>
        <w:t xml:space="preserve">Часть 1. Сведения </w:t>
      </w:r>
      <w:r w:rsidR="00C76006">
        <w:rPr>
          <w:rFonts w:ascii="Times New Roman" w:hAnsi="Times New Roman" w:cs="Times New Roman"/>
          <w:b/>
          <w:sz w:val="24"/>
          <w:szCs w:val="24"/>
        </w:rPr>
        <w:t>об оказываемых</w:t>
      </w:r>
      <w:r w:rsidR="00E0215D" w:rsidRPr="00194067">
        <w:rPr>
          <w:rFonts w:ascii="Times New Roman" w:hAnsi="Times New Roman" w:cs="Times New Roman"/>
          <w:b/>
          <w:sz w:val="24"/>
          <w:szCs w:val="24"/>
        </w:rPr>
        <w:t xml:space="preserve"> государственных услугах</w:t>
      </w:r>
    </w:p>
    <w:p w:rsidR="00E57908" w:rsidRPr="006F4AD4" w:rsidRDefault="00E57908" w:rsidP="00AE5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1924"/>
        <w:gridCol w:w="1924"/>
      </w:tblGrid>
      <w:tr w:rsidR="006F4AD4" w:rsidTr="001E43D4">
        <w:trPr>
          <w:trHeight w:val="1427"/>
        </w:trPr>
        <w:tc>
          <w:tcPr>
            <w:tcW w:w="1924" w:type="dxa"/>
            <w:vAlign w:val="center"/>
          </w:tcPr>
          <w:p w:rsidR="006F4AD4" w:rsidRPr="006F4AD4" w:rsidRDefault="006F4AD4" w:rsidP="001E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924" w:type="dxa"/>
            <w:vAlign w:val="center"/>
          </w:tcPr>
          <w:p w:rsidR="00E57908" w:rsidRDefault="009B73BF" w:rsidP="001E43D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BF">
              <w:rPr>
                <w:rFonts w:ascii="Times New Roman" w:hAnsi="Times New Roman" w:cs="Times New Roman"/>
                <w:sz w:val="24"/>
                <w:szCs w:val="24"/>
              </w:rPr>
              <w:t>07.063.0</w:t>
            </w:r>
          </w:p>
        </w:tc>
      </w:tr>
    </w:tbl>
    <w:p w:rsidR="00E57908" w:rsidRDefault="006F4AD4" w:rsidP="00E5790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908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8F1F30" w:rsidRPr="00E57908">
        <w:rPr>
          <w:rFonts w:ascii="Times New Roman" w:hAnsi="Times New Roman" w:cs="Times New Roman"/>
          <w:sz w:val="24"/>
          <w:szCs w:val="24"/>
        </w:rPr>
        <w:t>:</w:t>
      </w:r>
      <w:r w:rsidRPr="00E57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AD4" w:rsidRPr="005F2C20" w:rsidRDefault="00E57908" w:rsidP="00E57908">
      <w:pPr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61C15" w:rsidRPr="00C76006">
        <w:rPr>
          <w:rFonts w:ascii="Times New Roman" w:hAnsi="Times New Roman" w:cs="Times New Roman"/>
          <w:b/>
          <w:sz w:val="24"/>
          <w:szCs w:val="24"/>
        </w:rPr>
        <w:t xml:space="preserve">показ </w:t>
      </w:r>
      <w:r w:rsidR="00C76006">
        <w:rPr>
          <w:rFonts w:ascii="Times New Roman" w:hAnsi="Times New Roman" w:cs="Times New Roman"/>
          <w:b/>
          <w:sz w:val="24"/>
          <w:szCs w:val="24"/>
        </w:rPr>
        <w:t xml:space="preserve">(организация показа) </w:t>
      </w:r>
      <w:r w:rsidR="00A61C15" w:rsidRPr="00C76006">
        <w:rPr>
          <w:rFonts w:ascii="Times New Roman" w:hAnsi="Times New Roman" w:cs="Times New Roman"/>
          <w:b/>
          <w:sz w:val="24"/>
          <w:szCs w:val="24"/>
        </w:rPr>
        <w:t xml:space="preserve">концертов </w:t>
      </w:r>
      <w:r w:rsidR="00D30932" w:rsidRPr="00C7600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61C15" w:rsidRPr="00C76006">
        <w:rPr>
          <w:rFonts w:ascii="Times New Roman" w:hAnsi="Times New Roman" w:cs="Times New Roman"/>
          <w:b/>
          <w:sz w:val="24"/>
          <w:szCs w:val="24"/>
        </w:rPr>
        <w:t xml:space="preserve"> концертных программ</w:t>
      </w:r>
      <w:r w:rsidR="00A61C15" w:rsidRPr="00E57908">
        <w:rPr>
          <w:rFonts w:ascii="Times New Roman" w:hAnsi="Times New Roman" w:cs="Times New Roman"/>
          <w:sz w:val="24"/>
          <w:szCs w:val="24"/>
        </w:rPr>
        <w:t xml:space="preserve"> </w:t>
      </w:r>
      <w:r w:rsidR="00D30932" w:rsidRPr="00E57908">
        <w:rPr>
          <w:rFonts w:ascii="Times New Roman" w:hAnsi="Times New Roman" w:cs="Times New Roman"/>
          <w:sz w:val="24"/>
          <w:szCs w:val="24"/>
        </w:rPr>
        <w:br/>
      </w:r>
      <w:r w:rsidR="005F2C20" w:rsidRPr="005F2C20">
        <w:rPr>
          <w:rFonts w:ascii="Times New Roman" w:hAnsi="Times New Roman" w:cs="Times New Roman"/>
          <w:sz w:val="24"/>
          <w:szCs w:val="24"/>
        </w:rPr>
        <w:t xml:space="preserve">2. </w:t>
      </w:r>
      <w:r w:rsidR="006F4AD4" w:rsidRPr="005F2C20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8F1F30" w:rsidRPr="005F2C20">
        <w:rPr>
          <w:rFonts w:ascii="Times New Roman" w:hAnsi="Times New Roman" w:cs="Times New Roman"/>
          <w:sz w:val="24"/>
          <w:szCs w:val="24"/>
        </w:rPr>
        <w:t xml:space="preserve">: </w:t>
      </w:r>
      <w:r w:rsidR="003D6F45">
        <w:rPr>
          <w:rFonts w:ascii="Times New Roman" w:hAnsi="Times New Roman" w:cs="Times New Roman"/>
          <w:sz w:val="24"/>
          <w:szCs w:val="24"/>
        </w:rPr>
        <w:t>ф</w:t>
      </w:r>
      <w:r w:rsidR="008F1F30" w:rsidRPr="005F2C20">
        <w:rPr>
          <w:rFonts w:ascii="Times New Roman" w:hAnsi="Times New Roman" w:cs="Times New Roman"/>
          <w:sz w:val="24"/>
          <w:szCs w:val="24"/>
        </w:rPr>
        <w:t>изические лица</w:t>
      </w:r>
      <w:r w:rsidR="00C76006">
        <w:rPr>
          <w:rFonts w:ascii="Times New Roman" w:hAnsi="Times New Roman" w:cs="Times New Roman"/>
          <w:sz w:val="24"/>
          <w:szCs w:val="24"/>
        </w:rPr>
        <w:t>, юридические лица</w:t>
      </w:r>
    </w:p>
    <w:p w:rsidR="000C7AD1" w:rsidRPr="005F2C20" w:rsidRDefault="005F2C20" w:rsidP="000C7A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20">
        <w:rPr>
          <w:rFonts w:ascii="Times New Roman" w:hAnsi="Times New Roman" w:cs="Times New Roman"/>
          <w:sz w:val="24"/>
          <w:szCs w:val="24"/>
        </w:rPr>
        <w:t>3.</w:t>
      </w:r>
      <w:r w:rsidR="00744779">
        <w:rPr>
          <w:rFonts w:ascii="Times New Roman" w:hAnsi="Times New Roman" w:cs="Times New Roman"/>
          <w:sz w:val="24"/>
          <w:szCs w:val="24"/>
        </w:rPr>
        <w:t xml:space="preserve"> </w:t>
      </w:r>
      <w:r w:rsidR="00E57908">
        <w:rPr>
          <w:rFonts w:ascii="Times New Roman" w:hAnsi="Times New Roman" w:cs="Times New Roman"/>
          <w:sz w:val="24"/>
          <w:szCs w:val="24"/>
        </w:rPr>
        <w:t xml:space="preserve"> </w:t>
      </w:r>
      <w:r w:rsidR="006F4AD4" w:rsidRPr="005F2C20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услуги:</w:t>
      </w:r>
    </w:p>
    <w:p w:rsidR="006F4AD4" w:rsidRDefault="00744779" w:rsidP="00744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F2C20" w:rsidRPr="005F2C20">
        <w:rPr>
          <w:rFonts w:ascii="Times New Roman" w:hAnsi="Times New Roman" w:cs="Times New Roman"/>
          <w:sz w:val="24"/>
          <w:szCs w:val="24"/>
        </w:rPr>
        <w:t xml:space="preserve">. </w:t>
      </w:r>
      <w:r w:rsidR="006F4AD4" w:rsidRPr="005F2C20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6F4AD4" w:rsidRPr="009B73BF">
        <w:rPr>
          <w:rFonts w:ascii="Times New Roman" w:hAnsi="Times New Roman" w:cs="Times New Roman"/>
          <w:b/>
          <w:sz w:val="24"/>
          <w:szCs w:val="24"/>
        </w:rPr>
        <w:t>кач</w:t>
      </w:r>
      <w:r w:rsidR="004832F9" w:rsidRPr="009B73BF">
        <w:rPr>
          <w:rFonts w:ascii="Times New Roman" w:hAnsi="Times New Roman" w:cs="Times New Roman"/>
          <w:b/>
          <w:sz w:val="24"/>
          <w:szCs w:val="24"/>
        </w:rPr>
        <w:t>ество</w:t>
      </w:r>
      <w:r w:rsidR="004832F9">
        <w:rPr>
          <w:rFonts w:ascii="Times New Roman" w:hAnsi="Times New Roman" w:cs="Times New Roman"/>
          <w:sz w:val="24"/>
          <w:szCs w:val="24"/>
        </w:rPr>
        <w:t xml:space="preserve"> </w:t>
      </w:r>
      <w:r w:rsidR="00C7600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832F9"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="006F4AD4" w:rsidRPr="005F2C20">
        <w:rPr>
          <w:rFonts w:ascii="Times New Roman" w:hAnsi="Times New Roman" w:cs="Times New Roman"/>
          <w:sz w:val="24"/>
          <w:szCs w:val="24"/>
        </w:rPr>
        <w:t>:</w:t>
      </w:r>
    </w:p>
    <w:p w:rsidR="000C7AD1" w:rsidRPr="005F2C20" w:rsidRDefault="000C7AD1" w:rsidP="00744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AD4" w:rsidRDefault="006F4AD4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2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1701"/>
        <w:gridCol w:w="1345"/>
        <w:gridCol w:w="1097"/>
        <w:gridCol w:w="960"/>
        <w:gridCol w:w="883"/>
        <w:gridCol w:w="2661"/>
        <w:gridCol w:w="997"/>
        <w:gridCol w:w="655"/>
        <w:gridCol w:w="1134"/>
        <w:gridCol w:w="1134"/>
        <w:gridCol w:w="1079"/>
      </w:tblGrid>
      <w:tr w:rsidR="0055789B" w:rsidTr="00D87AE6">
        <w:trPr>
          <w:trHeight w:val="940"/>
        </w:trPr>
        <w:tc>
          <w:tcPr>
            <w:tcW w:w="882" w:type="dxa"/>
            <w:vMerge w:val="restart"/>
          </w:tcPr>
          <w:p w:rsidR="0055789B" w:rsidRPr="006F4AD4" w:rsidRDefault="00AE5000" w:rsidP="003D6F45">
            <w:pPr>
              <w:ind w:left="-7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Уникаль</w:t>
            </w:r>
            <w:r w:rsidR="00D87A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8F1F30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 w:rsidR="008F1F30">
              <w:rPr>
                <w:rFonts w:ascii="Times New Roman" w:hAnsi="Times New Roman" w:cs="Times New Roman"/>
                <w:sz w:val="20"/>
                <w:szCs w:val="20"/>
              </w:rPr>
              <w:t>реест</w:t>
            </w:r>
            <w:r w:rsidR="00D87A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789B" w:rsidRPr="006F4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ровой</w:t>
            </w:r>
            <w:proofErr w:type="spellEnd"/>
            <w:r w:rsidR="0055789B" w:rsidRPr="006F4AD4">
              <w:rPr>
                <w:rFonts w:ascii="Times New Roman" w:hAnsi="Times New Roman" w:cs="Times New Roman"/>
                <w:sz w:val="20"/>
                <w:szCs w:val="20"/>
              </w:rPr>
              <w:t xml:space="preserve"> записи</w:t>
            </w:r>
          </w:p>
        </w:tc>
        <w:tc>
          <w:tcPr>
            <w:tcW w:w="4143" w:type="dxa"/>
            <w:gridSpan w:val="3"/>
            <w:vMerge w:val="restart"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</w:tcPr>
          <w:p w:rsidR="0055789B" w:rsidRPr="006F4AD4" w:rsidRDefault="008F1F30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</w:t>
            </w:r>
            <w:r w:rsidR="0055789B" w:rsidRPr="006F4AD4">
              <w:rPr>
                <w:rFonts w:ascii="Times New Roman" w:hAnsi="Times New Roman" w:cs="Times New Roman"/>
                <w:sz w:val="20"/>
                <w:szCs w:val="20"/>
              </w:rPr>
              <w:t>ния государственной услуги</w:t>
            </w:r>
          </w:p>
        </w:tc>
        <w:tc>
          <w:tcPr>
            <w:tcW w:w="4313" w:type="dxa"/>
            <w:gridSpan w:val="3"/>
          </w:tcPr>
          <w:p w:rsidR="0055789B" w:rsidRPr="006F4AD4" w:rsidRDefault="00CA64D3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качества </w:t>
            </w:r>
            <w:r w:rsidR="00C7600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r w:rsidR="0055789B" w:rsidRPr="006F4AD4">
              <w:rPr>
                <w:rFonts w:ascii="Times New Roman" w:hAnsi="Times New Roman" w:cs="Times New Roman"/>
                <w:sz w:val="20"/>
                <w:szCs w:val="20"/>
              </w:rPr>
              <w:t>дарственной услуги</w:t>
            </w:r>
          </w:p>
        </w:tc>
        <w:tc>
          <w:tcPr>
            <w:tcW w:w="3347" w:type="dxa"/>
            <w:gridSpan w:val="3"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 w:rsidR="00CA64D3">
              <w:rPr>
                <w:rFonts w:ascii="Times New Roman" w:hAnsi="Times New Roman" w:cs="Times New Roman"/>
                <w:sz w:val="20"/>
                <w:szCs w:val="20"/>
              </w:rPr>
              <w:t xml:space="preserve">ачения показателя качества </w:t>
            </w:r>
            <w:r w:rsidR="00C7600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 w:rsidR="00CA64D3">
              <w:rPr>
                <w:rFonts w:ascii="Times New Roman" w:hAnsi="Times New Roman" w:cs="Times New Roman"/>
                <w:sz w:val="20"/>
                <w:szCs w:val="20"/>
              </w:rPr>
              <w:t>госу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дарственной услуги</w:t>
            </w:r>
          </w:p>
        </w:tc>
      </w:tr>
      <w:tr w:rsidR="0055789B" w:rsidTr="00D87AE6">
        <w:trPr>
          <w:trHeight w:val="360"/>
        </w:trPr>
        <w:tc>
          <w:tcPr>
            <w:tcW w:w="882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 w:val="restart"/>
          </w:tcPr>
          <w:p w:rsidR="0055789B" w:rsidRDefault="00E24446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</w:t>
            </w:r>
            <w:r w:rsidR="0055789B" w:rsidRPr="0055789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1652" w:type="dxa"/>
            <w:gridSpan w:val="2"/>
            <w:vMerge w:val="restart"/>
          </w:tcPr>
          <w:p w:rsidR="0055789B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ния по ОКЕИ</w:t>
            </w:r>
          </w:p>
        </w:tc>
        <w:tc>
          <w:tcPr>
            <w:tcW w:w="1134" w:type="dxa"/>
            <w:vMerge w:val="restart"/>
          </w:tcPr>
          <w:p w:rsidR="00721298" w:rsidRDefault="00194262" w:rsidP="00721298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760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129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5789B" w:rsidRDefault="00736420" w:rsidP="00721298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</w:t>
            </w:r>
            <w:r w:rsidR="0055789B" w:rsidRPr="0055789B">
              <w:rPr>
                <w:rFonts w:ascii="Times New Roman" w:hAnsi="Times New Roman" w:cs="Times New Roman"/>
                <w:sz w:val="20"/>
                <w:szCs w:val="20"/>
              </w:rPr>
              <w:t>нансовый год)</w:t>
            </w:r>
          </w:p>
        </w:tc>
        <w:tc>
          <w:tcPr>
            <w:tcW w:w="1134" w:type="dxa"/>
            <w:vMerge w:val="restart"/>
          </w:tcPr>
          <w:p w:rsidR="0055789B" w:rsidRDefault="00194262" w:rsidP="00C7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760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5789B"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079" w:type="dxa"/>
            <w:vMerge w:val="restart"/>
          </w:tcPr>
          <w:p w:rsidR="0055789B" w:rsidRDefault="00194262" w:rsidP="00C76006">
            <w:pPr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760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5789B"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B63F9" w:rsidTr="00C76006">
        <w:trPr>
          <w:trHeight w:val="630"/>
        </w:trPr>
        <w:tc>
          <w:tcPr>
            <w:tcW w:w="882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789B" w:rsidRPr="006F4AD4" w:rsidRDefault="009B73BF" w:rsidP="00A61C15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345" w:type="dxa"/>
            <w:vMerge w:val="restart"/>
          </w:tcPr>
          <w:p w:rsidR="0055789B" w:rsidRPr="006F4AD4" w:rsidRDefault="009B73BF" w:rsidP="009B73BF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097" w:type="dxa"/>
            <w:vMerge w:val="restart"/>
          </w:tcPr>
          <w:p w:rsidR="0055789B" w:rsidRPr="006F4AD4" w:rsidRDefault="008F1F30" w:rsidP="003D6F45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F30">
              <w:rPr>
                <w:rFonts w:ascii="Times New Roman" w:hAnsi="Times New Roman" w:cs="Times New Roman"/>
                <w:sz w:val="20"/>
                <w:szCs w:val="20"/>
              </w:rPr>
              <w:t>Содержание  услуги 3</w:t>
            </w:r>
          </w:p>
        </w:tc>
        <w:tc>
          <w:tcPr>
            <w:tcW w:w="960" w:type="dxa"/>
            <w:vMerge w:val="restart"/>
          </w:tcPr>
          <w:p w:rsidR="0055789B" w:rsidRPr="009B73BF" w:rsidRDefault="00C76006" w:rsidP="003D6F45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82747">
              <w:rPr>
                <w:rFonts w:ascii="Times New Roman" w:hAnsi="Times New Roman" w:cs="Times New Roman"/>
                <w:sz w:val="18"/>
                <w:szCs w:val="16"/>
              </w:rPr>
              <w:t>Формы оказания</w:t>
            </w:r>
            <w:r w:rsidR="008F1F30" w:rsidRPr="00082747">
              <w:rPr>
                <w:rFonts w:ascii="Times New Roman" w:hAnsi="Times New Roman" w:cs="Times New Roman"/>
                <w:sz w:val="18"/>
                <w:szCs w:val="16"/>
              </w:rPr>
              <w:t xml:space="preserve"> 1</w:t>
            </w:r>
          </w:p>
        </w:tc>
        <w:tc>
          <w:tcPr>
            <w:tcW w:w="883" w:type="dxa"/>
            <w:vMerge w:val="restart"/>
          </w:tcPr>
          <w:p w:rsidR="0055789B" w:rsidRPr="009B73BF" w:rsidRDefault="00C76006" w:rsidP="003D6F45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82747">
              <w:rPr>
                <w:rFonts w:ascii="Times New Roman" w:hAnsi="Times New Roman" w:cs="Times New Roman"/>
                <w:sz w:val="18"/>
                <w:szCs w:val="16"/>
              </w:rPr>
              <w:t>Формы оказания</w:t>
            </w:r>
            <w:r w:rsidR="008F1F30" w:rsidRPr="00082747">
              <w:rPr>
                <w:rFonts w:ascii="Times New Roman" w:hAnsi="Times New Roman" w:cs="Times New Roman"/>
                <w:sz w:val="18"/>
                <w:szCs w:val="16"/>
              </w:rPr>
              <w:t xml:space="preserve"> 2</w:t>
            </w:r>
          </w:p>
        </w:tc>
        <w:tc>
          <w:tcPr>
            <w:tcW w:w="2661" w:type="dxa"/>
            <w:vMerge/>
          </w:tcPr>
          <w:p w:rsidR="0055789B" w:rsidRPr="0055789B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</w:tcPr>
          <w:p w:rsidR="0055789B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89B" w:rsidRPr="0055789B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89B" w:rsidRPr="0055789B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55789B" w:rsidRPr="0055789B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45" w:rsidTr="00C76006">
        <w:tc>
          <w:tcPr>
            <w:tcW w:w="882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55789B" w:rsidRPr="006F4AD4" w:rsidRDefault="00AE5000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55" w:type="dxa"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55789B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F45" w:rsidTr="009B73BF">
        <w:tc>
          <w:tcPr>
            <w:tcW w:w="882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3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61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5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9" w:type="dxa"/>
          </w:tcPr>
          <w:p w:rsidR="006F4AD4" w:rsidRPr="006F4AD4" w:rsidRDefault="0055789B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21298" w:rsidTr="000C7AD1">
        <w:trPr>
          <w:trHeight w:val="491"/>
        </w:trPr>
        <w:tc>
          <w:tcPr>
            <w:tcW w:w="882" w:type="dxa"/>
            <w:vMerge w:val="restart"/>
          </w:tcPr>
          <w:p w:rsidR="00721298" w:rsidRPr="00721298" w:rsidRDefault="00A13324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650000000120011310907063000900100000008103101</w:t>
            </w:r>
          </w:p>
        </w:tc>
        <w:tc>
          <w:tcPr>
            <w:tcW w:w="1701" w:type="dxa"/>
            <w:vMerge w:val="restart"/>
          </w:tcPr>
          <w:p w:rsidR="00721298" w:rsidRPr="009B73BF" w:rsidRDefault="00C76006" w:rsidP="00A61C1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С учетом всех форм</w:t>
            </w:r>
          </w:p>
        </w:tc>
        <w:tc>
          <w:tcPr>
            <w:tcW w:w="1345" w:type="dxa"/>
            <w:vMerge w:val="restart"/>
          </w:tcPr>
          <w:p w:rsidR="00721298" w:rsidRPr="009B73BF" w:rsidRDefault="00C76006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r w:rsidR="00721298" w:rsidRPr="009B73BF">
              <w:rPr>
                <w:rFonts w:ascii="Times New Roman" w:hAnsi="Times New Roman" w:cs="Times New Roman"/>
                <w:sz w:val="20"/>
                <w:szCs w:val="18"/>
              </w:rPr>
              <w:t>тационар</w:t>
            </w:r>
          </w:p>
        </w:tc>
        <w:tc>
          <w:tcPr>
            <w:tcW w:w="1097" w:type="dxa"/>
            <w:vMerge w:val="restart"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</w:tcPr>
          <w:p w:rsidR="00721298" w:rsidRPr="00721298" w:rsidRDefault="009B73BF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="00721298" w:rsidRPr="007212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редняя заполняемость зрительного зала на стационаре;</w:t>
            </w:r>
          </w:p>
        </w:tc>
        <w:tc>
          <w:tcPr>
            <w:tcW w:w="997" w:type="dxa"/>
          </w:tcPr>
          <w:p w:rsidR="00721298" w:rsidRPr="00721298" w:rsidRDefault="00721298" w:rsidP="003D6F45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29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55" w:type="dxa"/>
            <w:vAlign w:val="center"/>
          </w:tcPr>
          <w:p w:rsidR="00721298" w:rsidRPr="00721298" w:rsidRDefault="00721298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298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  <w:p w:rsidR="00721298" w:rsidRPr="00721298" w:rsidRDefault="00721298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298" w:rsidRPr="00721298" w:rsidRDefault="00721298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21298" w:rsidRP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:rsid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9" w:type="dxa"/>
            <w:shd w:val="clear" w:color="auto" w:fill="FFFFFF" w:themeFill="background1"/>
          </w:tcPr>
          <w:p w:rsid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721298" w:rsidTr="000C7AD1">
        <w:trPr>
          <w:trHeight w:val="854"/>
        </w:trPr>
        <w:tc>
          <w:tcPr>
            <w:tcW w:w="882" w:type="dxa"/>
            <w:vMerge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1298" w:rsidRPr="009B73BF" w:rsidRDefault="00721298" w:rsidP="00A61C1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345" w:type="dxa"/>
            <w:vMerge/>
          </w:tcPr>
          <w:p w:rsidR="00721298" w:rsidRPr="009B73BF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097" w:type="dxa"/>
            <w:vMerge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721298" w:rsidRPr="00721298" w:rsidRDefault="009B73BF" w:rsidP="003D6F45">
            <w:pPr>
              <w:ind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73BF">
              <w:rPr>
                <w:rFonts w:ascii="Times New Roman" w:hAnsi="Times New Roman" w:cs="Times New Roman"/>
                <w:sz w:val="18"/>
                <w:szCs w:val="18"/>
              </w:rPr>
              <w:t xml:space="preserve">Доля потребителей, удовлетворенных качеством предоставления государственной услуги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B73BF">
              <w:rPr>
                <w:rFonts w:ascii="Times New Roman" w:hAnsi="Times New Roman" w:cs="Times New Roman"/>
                <w:sz w:val="18"/>
                <w:szCs w:val="18"/>
              </w:rPr>
              <w:t>(от числа опрошенных)</w:t>
            </w:r>
          </w:p>
        </w:tc>
        <w:tc>
          <w:tcPr>
            <w:tcW w:w="997" w:type="dxa"/>
          </w:tcPr>
          <w:p w:rsidR="00721298" w:rsidRPr="00721298" w:rsidRDefault="00721298" w:rsidP="003D6F45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29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55" w:type="dxa"/>
          </w:tcPr>
          <w:p w:rsidR="00721298" w:rsidRPr="00721298" w:rsidRDefault="00721298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298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shd w:val="clear" w:color="auto" w:fill="FFFFFF" w:themeFill="background1"/>
          </w:tcPr>
          <w:p w:rsid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shd w:val="clear" w:color="auto" w:fill="FFFFFF" w:themeFill="background1"/>
          </w:tcPr>
          <w:p w:rsid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C1909" w:rsidTr="000C7AD1">
        <w:trPr>
          <w:trHeight w:val="840"/>
        </w:trPr>
        <w:tc>
          <w:tcPr>
            <w:tcW w:w="882" w:type="dxa"/>
          </w:tcPr>
          <w:p w:rsidR="006C1909" w:rsidRPr="00721298" w:rsidRDefault="00A13324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650000000120011310907063000900200000006103101</w:t>
            </w:r>
          </w:p>
        </w:tc>
        <w:tc>
          <w:tcPr>
            <w:tcW w:w="1701" w:type="dxa"/>
          </w:tcPr>
          <w:p w:rsidR="006C1909" w:rsidRPr="009B73BF" w:rsidRDefault="00C76006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С учетом всех форм</w:t>
            </w:r>
          </w:p>
        </w:tc>
        <w:tc>
          <w:tcPr>
            <w:tcW w:w="1345" w:type="dxa"/>
          </w:tcPr>
          <w:p w:rsidR="006C1909" w:rsidRPr="009B73BF" w:rsidRDefault="00C76006" w:rsidP="00C76006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На выезде</w:t>
            </w:r>
          </w:p>
        </w:tc>
        <w:tc>
          <w:tcPr>
            <w:tcW w:w="1097" w:type="dxa"/>
          </w:tcPr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6C1909" w:rsidRPr="00721298" w:rsidRDefault="009B73BF" w:rsidP="0072129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3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Темп роста количества концертов и концертных программ, показанных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9B73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выездах, от общего количества концертов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9B73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 концертных программ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9B73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сравнению с предыдущим годом</w:t>
            </w:r>
          </w:p>
        </w:tc>
        <w:tc>
          <w:tcPr>
            <w:tcW w:w="997" w:type="dxa"/>
          </w:tcPr>
          <w:p w:rsidR="006C1909" w:rsidRPr="00721298" w:rsidRDefault="006C1909" w:rsidP="003D6F45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29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55" w:type="dxa"/>
          </w:tcPr>
          <w:p w:rsidR="006C1909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  <w:p w:rsidR="006C1909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909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1909" w:rsidRPr="00721298" w:rsidRDefault="008B3F2C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C1909" w:rsidRDefault="008B3F2C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C1909" w:rsidRPr="00721298" w:rsidRDefault="006C1909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:rsidR="006C1909" w:rsidRDefault="008B3F2C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1909" w:rsidTr="000C7AD1">
        <w:trPr>
          <w:trHeight w:val="993"/>
        </w:trPr>
        <w:tc>
          <w:tcPr>
            <w:tcW w:w="882" w:type="dxa"/>
          </w:tcPr>
          <w:p w:rsidR="006C1909" w:rsidRPr="00721298" w:rsidRDefault="00A13324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650000000120011310907063000900300000004103101</w:t>
            </w:r>
          </w:p>
        </w:tc>
        <w:tc>
          <w:tcPr>
            <w:tcW w:w="1701" w:type="dxa"/>
          </w:tcPr>
          <w:p w:rsidR="006C1909" w:rsidRPr="009B73BF" w:rsidRDefault="00C76006" w:rsidP="003D6F45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С учетом всех форм</w:t>
            </w:r>
          </w:p>
        </w:tc>
        <w:tc>
          <w:tcPr>
            <w:tcW w:w="1345" w:type="dxa"/>
          </w:tcPr>
          <w:p w:rsidR="006C1909" w:rsidRPr="009B73BF" w:rsidRDefault="00C76006" w:rsidP="00C76006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На гастролях</w:t>
            </w:r>
          </w:p>
        </w:tc>
        <w:tc>
          <w:tcPr>
            <w:tcW w:w="1097" w:type="dxa"/>
          </w:tcPr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:rsidR="006C1909" w:rsidRPr="00721298" w:rsidRDefault="006C1909" w:rsidP="003D6F4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6C1909" w:rsidRPr="00721298" w:rsidRDefault="006C1909" w:rsidP="0033154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темп роста количества концертов и концертных программ, показанных на </w:t>
            </w:r>
            <w:r w:rsidR="003315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гастролях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от общего количества концертов и концертных программ по сравнению с предыдущим годом</w:t>
            </w:r>
          </w:p>
        </w:tc>
        <w:tc>
          <w:tcPr>
            <w:tcW w:w="997" w:type="dxa"/>
          </w:tcPr>
          <w:p w:rsidR="006C1909" w:rsidRPr="00721298" w:rsidRDefault="006C1909" w:rsidP="006C1909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29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55" w:type="dxa"/>
          </w:tcPr>
          <w:p w:rsidR="006C1909" w:rsidRPr="00721298" w:rsidRDefault="006C1909" w:rsidP="006C1909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shd w:val="clear" w:color="auto" w:fill="FFFFFF" w:themeFill="background1"/>
          </w:tcPr>
          <w:p w:rsidR="006C1909" w:rsidRPr="00721298" w:rsidRDefault="006C1909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C1909" w:rsidRPr="00721298" w:rsidRDefault="006C1909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" w:type="dxa"/>
            <w:shd w:val="clear" w:color="auto" w:fill="FFFFFF" w:themeFill="background1"/>
          </w:tcPr>
          <w:p w:rsidR="006C1909" w:rsidRPr="00721298" w:rsidRDefault="006C1909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6F4AD4" w:rsidRDefault="006F4AD4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789B" w:rsidRDefault="0055789B" w:rsidP="000C6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9B"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</w:t>
      </w:r>
      <w:r w:rsidR="009B73B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55789B">
        <w:rPr>
          <w:rFonts w:ascii="Times New Roman" w:hAnsi="Times New Roman" w:cs="Times New Roman"/>
          <w:sz w:val="24"/>
          <w:szCs w:val="24"/>
        </w:rPr>
        <w:t>государственной услуги, в пределах которых государственное зад</w:t>
      </w:r>
      <w:r w:rsidR="002E6391">
        <w:rPr>
          <w:rFonts w:ascii="Times New Roman" w:hAnsi="Times New Roman" w:cs="Times New Roman"/>
          <w:sz w:val="24"/>
          <w:szCs w:val="24"/>
        </w:rPr>
        <w:t>ание считается выполненным (про</w:t>
      </w:r>
      <w:r w:rsidRPr="0055789B">
        <w:rPr>
          <w:rFonts w:ascii="Times New Roman" w:hAnsi="Times New Roman" w:cs="Times New Roman"/>
          <w:sz w:val="24"/>
          <w:szCs w:val="24"/>
        </w:rPr>
        <w:t>центов)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932" w:rsidRPr="009B73B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B3F2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30932" w:rsidRPr="009B73BF">
        <w:rPr>
          <w:rFonts w:ascii="Times New Roman" w:hAnsi="Times New Roman" w:cs="Times New Roman"/>
          <w:sz w:val="24"/>
          <w:szCs w:val="24"/>
          <w:u w:val="single"/>
        </w:rPr>
        <w:t xml:space="preserve"> %</w:t>
      </w:r>
      <w:r w:rsidR="009B73BF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:rsidR="0055789B" w:rsidRDefault="0055789B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AD1" w:rsidRDefault="000C7AD1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AD1" w:rsidRDefault="000C7AD1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789B" w:rsidRDefault="005F2C20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2C20">
        <w:rPr>
          <w:rFonts w:ascii="Times New Roman" w:hAnsi="Times New Roman" w:cs="Times New Roman"/>
          <w:sz w:val="24"/>
          <w:szCs w:val="24"/>
        </w:rPr>
        <w:t>.</w:t>
      </w:r>
      <w:r w:rsidR="00744779">
        <w:rPr>
          <w:rFonts w:ascii="Times New Roman" w:hAnsi="Times New Roman" w:cs="Times New Roman"/>
          <w:sz w:val="24"/>
          <w:szCs w:val="24"/>
        </w:rPr>
        <w:t>2.</w:t>
      </w:r>
      <w:r w:rsidRPr="005F2C20">
        <w:rPr>
          <w:rFonts w:ascii="Times New Roman" w:hAnsi="Times New Roman" w:cs="Times New Roman"/>
          <w:sz w:val="24"/>
          <w:szCs w:val="24"/>
        </w:rPr>
        <w:t xml:space="preserve"> </w:t>
      </w:r>
      <w:r w:rsidR="0055789B" w:rsidRPr="005F2C20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="0055789B" w:rsidRPr="009B73BF">
        <w:rPr>
          <w:rFonts w:ascii="Times New Roman" w:hAnsi="Times New Roman" w:cs="Times New Roman"/>
          <w:b/>
          <w:sz w:val="24"/>
          <w:szCs w:val="24"/>
        </w:rPr>
        <w:t>объем</w:t>
      </w:r>
      <w:r w:rsidR="0055789B" w:rsidRPr="005F2C20">
        <w:rPr>
          <w:rFonts w:ascii="Times New Roman" w:hAnsi="Times New Roman" w:cs="Times New Roman"/>
          <w:sz w:val="24"/>
          <w:szCs w:val="24"/>
        </w:rPr>
        <w:t xml:space="preserve"> государственной услуги:</w:t>
      </w:r>
    </w:p>
    <w:p w:rsidR="000C6D1C" w:rsidRPr="005F2C20" w:rsidRDefault="000C6D1C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1417"/>
        <w:gridCol w:w="1277"/>
        <w:gridCol w:w="850"/>
        <w:gridCol w:w="992"/>
        <w:gridCol w:w="1103"/>
        <w:gridCol w:w="1591"/>
        <w:gridCol w:w="992"/>
        <w:gridCol w:w="708"/>
        <w:gridCol w:w="851"/>
        <w:gridCol w:w="850"/>
        <w:gridCol w:w="851"/>
        <w:gridCol w:w="851"/>
        <w:gridCol w:w="851"/>
        <w:gridCol w:w="786"/>
      </w:tblGrid>
      <w:tr w:rsidR="002E6391" w:rsidTr="000F5F9F">
        <w:tc>
          <w:tcPr>
            <w:tcW w:w="599" w:type="dxa"/>
            <w:vMerge w:val="restart"/>
          </w:tcPr>
          <w:p w:rsidR="00500E4A" w:rsidRDefault="002E6391" w:rsidP="00500E4A">
            <w:pPr>
              <w:ind w:left="-7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Уни</w:t>
            </w:r>
            <w:r w:rsidR="00F90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каль-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r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6391" w:rsidRPr="002E6391" w:rsidRDefault="002E6391" w:rsidP="00500E4A">
            <w:pPr>
              <w:ind w:left="-7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spellStart"/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реест</w:t>
            </w:r>
            <w:proofErr w:type="spellEnd"/>
            <w:r w:rsidR="00F90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 w:rsidR="00500E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spellStart"/>
            <w:proofErr w:type="gramStart"/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запи</w:t>
            </w:r>
            <w:proofErr w:type="spellEnd"/>
            <w:r w:rsidR="00F90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proofErr w:type="gramEnd"/>
          </w:p>
        </w:tc>
        <w:tc>
          <w:tcPr>
            <w:tcW w:w="3544" w:type="dxa"/>
            <w:gridSpan w:val="3"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Показатель, характеризующий содержание государственной услуги</w:t>
            </w:r>
          </w:p>
        </w:tc>
        <w:tc>
          <w:tcPr>
            <w:tcW w:w="2095" w:type="dxa"/>
            <w:gridSpan w:val="2"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щий 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(формы) оказания государственной услуги</w:t>
            </w:r>
          </w:p>
        </w:tc>
        <w:tc>
          <w:tcPr>
            <w:tcW w:w="3291" w:type="dxa"/>
            <w:gridSpan w:val="3"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объема государствен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ной услуги</w:t>
            </w:r>
          </w:p>
        </w:tc>
        <w:tc>
          <w:tcPr>
            <w:tcW w:w="2552" w:type="dxa"/>
            <w:gridSpan w:val="3"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показателя объема государ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ственной </w:t>
            </w:r>
            <w:r w:rsidRPr="002E6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2488" w:type="dxa"/>
            <w:gridSpan w:val="3"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Среднегодовой размер платы (цена, тариф)</w:t>
            </w:r>
          </w:p>
        </w:tc>
      </w:tr>
      <w:tr w:rsidR="002E6391" w:rsidTr="000F5F9F">
        <w:tc>
          <w:tcPr>
            <w:tcW w:w="599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E6391" w:rsidRPr="002E6391" w:rsidRDefault="00C42C39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C39">
              <w:rPr>
                <w:rFonts w:ascii="Times New Roman" w:hAnsi="Times New Roman" w:cs="Times New Roman"/>
                <w:sz w:val="20"/>
                <w:szCs w:val="20"/>
              </w:rPr>
              <w:t>Содержание  услуги 1</w:t>
            </w:r>
          </w:p>
        </w:tc>
        <w:tc>
          <w:tcPr>
            <w:tcW w:w="1277" w:type="dxa"/>
            <w:vMerge w:val="restart"/>
          </w:tcPr>
          <w:p w:rsidR="002E6391" w:rsidRPr="002E6391" w:rsidRDefault="00C42C39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850" w:type="dxa"/>
            <w:vMerge w:val="restart"/>
          </w:tcPr>
          <w:p w:rsidR="002E6391" w:rsidRPr="002E6391" w:rsidRDefault="00C42C39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 услуги 3</w:t>
            </w:r>
          </w:p>
        </w:tc>
        <w:tc>
          <w:tcPr>
            <w:tcW w:w="992" w:type="dxa"/>
            <w:vMerge w:val="restart"/>
          </w:tcPr>
          <w:p w:rsidR="002E6391" w:rsidRPr="002E6391" w:rsidRDefault="000F5F9F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r w:rsidR="00C42C39" w:rsidRPr="00C42C39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1</w:t>
            </w:r>
          </w:p>
        </w:tc>
        <w:tc>
          <w:tcPr>
            <w:tcW w:w="1103" w:type="dxa"/>
            <w:vMerge w:val="restart"/>
          </w:tcPr>
          <w:p w:rsidR="002E6391" w:rsidRPr="002E6391" w:rsidRDefault="000F5F9F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r w:rsidR="00C42C39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2</w:t>
            </w:r>
          </w:p>
        </w:tc>
        <w:tc>
          <w:tcPr>
            <w:tcW w:w="1591" w:type="dxa"/>
            <w:vMerge w:val="restart"/>
          </w:tcPr>
          <w:p w:rsidR="002E6391" w:rsidRPr="002E6391" w:rsidRDefault="000F5F9F" w:rsidP="006C1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6391">
              <w:rPr>
                <w:rFonts w:ascii="Times New Roman" w:hAnsi="Times New Roman" w:cs="Times New Roman"/>
                <w:sz w:val="20"/>
                <w:szCs w:val="20"/>
              </w:rPr>
              <w:t>аименова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ние показателя</w:t>
            </w:r>
          </w:p>
        </w:tc>
        <w:tc>
          <w:tcPr>
            <w:tcW w:w="1700" w:type="dxa"/>
            <w:gridSpan w:val="2"/>
          </w:tcPr>
          <w:p w:rsidR="002E6391" w:rsidRPr="002E6391" w:rsidRDefault="000F5F9F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диница измерения по ОКЕИ</w:t>
            </w:r>
          </w:p>
        </w:tc>
        <w:tc>
          <w:tcPr>
            <w:tcW w:w="851" w:type="dxa"/>
            <w:vMerge w:val="restart"/>
          </w:tcPr>
          <w:p w:rsidR="002E6391" w:rsidRPr="002E6391" w:rsidRDefault="00194262" w:rsidP="009B7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B7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proofErr w:type="gramStart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оче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редной</w:t>
            </w:r>
            <w:proofErr w:type="spellEnd"/>
            <w:proofErr w:type="gramEnd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финан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совый</w:t>
            </w:r>
            <w:proofErr w:type="spellEnd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850" w:type="dxa"/>
            <w:vMerge w:val="restart"/>
          </w:tcPr>
          <w:p w:rsidR="002E6391" w:rsidRPr="002E6391" w:rsidRDefault="00194262" w:rsidP="009B73BF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B7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плано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proofErr w:type="gramEnd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851" w:type="dxa"/>
            <w:vMerge w:val="restart"/>
          </w:tcPr>
          <w:p w:rsidR="002E6391" w:rsidRPr="002E6391" w:rsidRDefault="00194262" w:rsidP="009B73BF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B7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(2-й год </w:t>
            </w:r>
            <w:proofErr w:type="spellStart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плано</w:t>
            </w:r>
            <w:r w:rsidR="000C6D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851" w:type="dxa"/>
            <w:vMerge w:val="restart"/>
          </w:tcPr>
          <w:p w:rsidR="002E6391" w:rsidRPr="002E6391" w:rsidRDefault="000C6D1C" w:rsidP="009B73BF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B7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нансо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вый год)</w:t>
            </w:r>
          </w:p>
        </w:tc>
        <w:tc>
          <w:tcPr>
            <w:tcW w:w="851" w:type="dxa"/>
            <w:vMerge w:val="restart"/>
          </w:tcPr>
          <w:p w:rsidR="002E6391" w:rsidRPr="002E6391" w:rsidRDefault="000C6D1C" w:rsidP="009B73BF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B7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риода)</w:t>
            </w:r>
          </w:p>
        </w:tc>
        <w:tc>
          <w:tcPr>
            <w:tcW w:w="786" w:type="dxa"/>
            <w:vMerge w:val="restart"/>
          </w:tcPr>
          <w:p w:rsidR="002E6391" w:rsidRPr="002E6391" w:rsidRDefault="000C6D1C" w:rsidP="009B73BF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B7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ново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2E6391" w:rsidTr="000F5F9F">
        <w:tc>
          <w:tcPr>
            <w:tcW w:w="599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6391" w:rsidRPr="002E6391" w:rsidRDefault="000C6D1C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наимено-</w:t>
            </w:r>
            <w:r w:rsidR="002E6391" w:rsidRPr="002E6391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708" w:type="dxa"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391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2E6391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391" w:rsidTr="000F5F9F">
        <w:tc>
          <w:tcPr>
            <w:tcW w:w="599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6" w:type="dxa"/>
          </w:tcPr>
          <w:p w:rsidR="0055789B" w:rsidRPr="002E6391" w:rsidRDefault="002E639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C7AD1" w:rsidTr="000C7AD1">
        <w:trPr>
          <w:trHeight w:val="307"/>
        </w:trPr>
        <w:tc>
          <w:tcPr>
            <w:tcW w:w="599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650000000120011310907063000900100000008103101</w:t>
            </w:r>
          </w:p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C7AD1" w:rsidRPr="009B73BF" w:rsidRDefault="000C7AD1" w:rsidP="000C6D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С учетом всех форм</w:t>
            </w:r>
          </w:p>
        </w:tc>
        <w:tc>
          <w:tcPr>
            <w:tcW w:w="1277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Стационар</w:t>
            </w:r>
          </w:p>
        </w:tc>
        <w:tc>
          <w:tcPr>
            <w:tcW w:w="850" w:type="dxa"/>
            <w:vMerge w:val="restart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C7AD1" w:rsidRDefault="000C7AD1" w:rsidP="001768D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зрителей</w:t>
            </w:r>
          </w:p>
        </w:tc>
        <w:tc>
          <w:tcPr>
            <w:tcW w:w="992" w:type="dxa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71B80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</w:tc>
        <w:tc>
          <w:tcPr>
            <w:tcW w:w="708" w:type="dxa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Pr="00A40261" w:rsidRDefault="0059138B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103665</w:t>
            </w:r>
          </w:p>
        </w:tc>
        <w:tc>
          <w:tcPr>
            <w:tcW w:w="850" w:type="dxa"/>
            <w:shd w:val="clear" w:color="auto" w:fill="FFFFFF" w:themeFill="background1"/>
          </w:tcPr>
          <w:p w:rsidR="000C7AD1" w:rsidRPr="00A4026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Pr="00A4026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1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6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C7AD1" w:rsidTr="000C7AD1">
        <w:trPr>
          <w:trHeight w:val="782"/>
        </w:trPr>
        <w:tc>
          <w:tcPr>
            <w:tcW w:w="599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7AD1" w:rsidRPr="009B73BF" w:rsidRDefault="000C7AD1" w:rsidP="000C6D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7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C7AD1" w:rsidRDefault="000C7AD1" w:rsidP="00194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публичных выступлений</w:t>
            </w:r>
          </w:p>
        </w:tc>
        <w:tc>
          <w:tcPr>
            <w:tcW w:w="992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59138B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shd w:val="clear" w:color="auto" w:fill="FFFFFF" w:themeFill="background1"/>
          </w:tcPr>
          <w:p w:rsidR="000C7AD1" w:rsidRPr="00A4026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Pr="00A4026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AD1" w:rsidTr="000C7AD1">
        <w:trPr>
          <w:trHeight w:val="341"/>
        </w:trPr>
        <w:tc>
          <w:tcPr>
            <w:tcW w:w="599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650000000120011310907063000900200000006103101</w:t>
            </w:r>
          </w:p>
        </w:tc>
        <w:tc>
          <w:tcPr>
            <w:tcW w:w="1417" w:type="dxa"/>
            <w:vMerge w:val="restart"/>
          </w:tcPr>
          <w:p w:rsidR="000C7AD1" w:rsidRPr="009B73BF" w:rsidRDefault="000C7AD1" w:rsidP="000C6D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t>С учетом всех форм</w:t>
            </w:r>
          </w:p>
        </w:tc>
        <w:tc>
          <w:tcPr>
            <w:tcW w:w="1277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выезде</w:t>
            </w:r>
          </w:p>
        </w:tc>
        <w:tc>
          <w:tcPr>
            <w:tcW w:w="850" w:type="dxa"/>
            <w:vMerge w:val="restart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7AD1" w:rsidRPr="008F1F30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C7AD1" w:rsidRPr="00937F03" w:rsidRDefault="000C7AD1" w:rsidP="0017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зрителей </w:t>
            </w:r>
          </w:p>
        </w:tc>
        <w:tc>
          <w:tcPr>
            <w:tcW w:w="992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71B80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</w:p>
        </w:tc>
        <w:tc>
          <w:tcPr>
            <w:tcW w:w="708" w:type="dxa"/>
          </w:tcPr>
          <w:p w:rsidR="000C7AD1" w:rsidRPr="00B71B80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59138B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107000</w:t>
            </w:r>
          </w:p>
        </w:tc>
        <w:tc>
          <w:tcPr>
            <w:tcW w:w="850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851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86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0C7AD1" w:rsidTr="000C7AD1">
        <w:trPr>
          <w:trHeight w:val="794"/>
        </w:trPr>
        <w:tc>
          <w:tcPr>
            <w:tcW w:w="599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7AD1" w:rsidRPr="009B73BF" w:rsidRDefault="000C7AD1" w:rsidP="000C6D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7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7AD1" w:rsidRPr="008F1F30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публичных выступлений</w:t>
            </w: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AD1" w:rsidRDefault="000C7AD1" w:rsidP="000F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59138B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850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AD1" w:rsidTr="000C7AD1">
        <w:trPr>
          <w:trHeight w:val="353"/>
        </w:trPr>
        <w:tc>
          <w:tcPr>
            <w:tcW w:w="599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 w:rsidRPr="00A13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00000120011310907063000900300000004103101</w:t>
            </w:r>
          </w:p>
        </w:tc>
        <w:tc>
          <w:tcPr>
            <w:tcW w:w="1417" w:type="dxa"/>
            <w:vMerge w:val="restart"/>
          </w:tcPr>
          <w:p w:rsidR="000C7AD1" w:rsidRPr="009B73BF" w:rsidRDefault="000C7AD1" w:rsidP="000C6D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B73BF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С учетом всех </w:t>
            </w:r>
            <w:r w:rsidRPr="009B73BF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форм</w:t>
            </w:r>
          </w:p>
        </w:tc>
        <w:tc>
          <w:tcPr>
            <w:tcW w:w="1277" w:type="dxa"/>
            <w:vMerge w:val="restart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гастролях</w:t>
            </w:r>
          </w:p>
        </w:tc>
        <w:tc>
          <w:tcPr>
            <w:tcW w:w="850" w:type="dxa"/>
            <w:vMerge w:val="restart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7AD1" w:rsidRPr="008F1F30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C7AD1" w:rsidRDefault="000C7AD1" w:rsidP="00176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зрителей </w:t>
            </w:r>
          </w:p>
        </w:tc>
        <w:tc>
          <w:tcPr>
            <w:tcW w:w="992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59138B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0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6" w:type="dxa"/>
            <w:vMerge w:val="restart"/>
          </w:tcPr>
          <w:p w:rsidR="000C7AD1" w:rsidRPr="002E639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C7AD1" w:rsidTr="000C7AD1">
        <w:trPr>
          <w:trHeight w:val="804"/>
        </w:trPr>
        <w:tc>
          <w:tcPr>
            <w:tcW w:w="599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7AD1" w:rsidRDefault="000C7AD1" w:rsidP="000C6D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7AD1" w:rsidRPr="008F1F30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0C7AD1" w:rsidRPr="002E639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C7AD1" w:rsidRDefault="000C7AD1" w:rsidP="00194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публичных выступлений </w:t>
            </w:r>
          </w:p>
        </w:tc>
        <w:tc>
          <w:tcPr>
            <w:tcW w:w="992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</w:tcPr>
          <w:p w:rsidR="000C7AD1" w:rsidRDefault="000C7AD1" w:rsidP="000C6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59138B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0C7AD1" w:rsidRDefault="000C7AD1" w:rsidP="000C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/>
            <w:vAlign w:val="center"/>
          </w:tcPr>
          <w:p w:rsidR="000C7AD1" w:rsidRPr="002E6391" w:rsidRDefault="000C7AD1" w:rsidP="00CF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C7AD1" w:rsidRPr="002E6391" w:rsidRDefault="000C7AD1" w:rsidP="00CF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:rsidR="000C7AD1" w:rsidRPr="002E6391" w:rsidRDefault="000C7AD1" w:rsidP="00CF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391" w:rsidRDefault="002E6391" w:rsidP="00B80141">
      <w:pPr>
        <w:spacing w:after="0" w:line="22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E6391" w:rsidRPr="00E0215D" w:rsidRDefault="00BD75A4" w:rsidP="006E0A29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75A4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государственной услуги, в пределах которых государственное задание считается выполненным (процентов)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901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0215D" w:rsidRPr="00E0215D">
        <w:rPr>
          <w:rFonts w:ascii="Times New Roman" w:hAnsi="Times New Roman" w:cs="Times New Roman"/>
          <w:sz w:val="24"/>
          <w:szCs w:val="24"/>
          <w:u w:val="single"/>
        </w:rPr>
        <w:t xml:space="preserve"> %</w:t>
      </w:r>
      <w:r w:rsidR="000F5F9F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:rsidR="002E6391" w:rsidRDefault="002E6391" w:rsidP="00B80141">
      <w:pPr>
        <w:spacing w:after="0" w:line="22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E6391" w:rsidRDefault="005F2C20" w:rsidP="00B801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C20">
        <w:rPr>
          <w:rFonts w:ascii="Times New Roman" w:hAnsi="Times New Roman" w:cs="Times New Roman"/>
          <w:sz w:val="24"/>
          <w:szCs w:val="24"/>
        </w:rPr>
        <w:t xml:space="preserve">4. </w:t>
      </w:r>
      <w:r w:rsidR="002E6391" w:rsidRPr="005F2C20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  <w:r w:rsidR="00F24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901" w:rsidRDefault="00FC7901" w:rsidP="00B801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1706"/>
        <w:gridCol w:w="2790"/>
        <w:gridCol w:w="1990"/>
        <w:gridCol w:w="1963"/>
        <w:gridCol w:w="6435"/>
      </w:tblGrid>
      <w:tr w:rsidR="00FC7901" w:rsidTr="00E57908">
        <w:tc>
          <w:tcPr>
            <w:tcW w:w="14884" w:type="dxa"/>
            <w:gridSpan w:val="5"/>
          </w:tcPr>
          <w:p w:rsidR="00FC7901" w:rsidRPr="008D0B3A" w:rsidRDefault="00FC7901" w:rsidP="00E57908">
            <w:pPr>
              <w:pStyle w:val="a8"/>
              <w:spacing w:line="18" w:lineRule="atLeast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FC7901" w:rsidTr="00005CA1">
        <w:tc>
          <w:tcPr>
            <w:tcW w:w="1706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790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990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63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435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FC7901" w:rsidTr="00005CA1">
        <w:tc>
          <w:tcPr>
            <w:tcW w:w="1706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0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3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5" w:type="dxa"/>
          </w:tcPr>
          <w:p w:rsidR="00FC7901" w:rsidRPr="008D0B3A" w:rsidRDefault="00FC7901" w:rsidP="00E57908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7901" w:rsidTr="00005CA1">
        <w:tc>
          <w:tcPr>
            <w:tcW w:w="1706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  <w:tc>
          <w:tcPr>
            <w:tcW w:w="2790" w:type="dxa"/>
          </w:tcPr>
          <w:p w:rsidR="00FC7901" w:rsidRPr="00005CA1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0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одательный орган</w:t>
            </w:r>
          </w:p>
        </w:tc>
        <w:tc>
          <w:tcPr>
            <w:tcW w:w="1990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09.10.1992</w:t>
            </w:r>
          </w:p>
        </w:tc>
        <w:tc>
          <w:tcPr>
            <w:tcW w:w="1963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3612-1</w:t>
            </w:r>
          </w:p>
        </w:tc>
        <w:tc>
          <w:tcPr>
            <w:tcW w:w="6435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Законодательства Российской Федерации о культуре»</w:t>
            </w:r>
          </w:p>
        </w:tc>
      </w:tr>
      <w:tr w:rsidR="00FC7901" w:rsidTr="00005CA1">
        <w:tc>
          <w:tcPr>
            <w:tcW w:w="1706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790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1990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26.06.1995</w:t>
            </w:r>
          </w:p>
        </w:tc>
        <w:tc>
          <w:tcPr>
            <w:tcW w:w="1963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6435" w:type="dxa"/>
          </w:tcPr>
          <w:p w:rsidR="00FC7901" w:rsidRPr="008D0B3A" w:rsidRDefault="00005CA1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об основах хозяйственной деятельности и финансирования организаций культуры и искусства»</w:t>
            </w:r>
          </w:p>
        </w:tc>
      </w:tr>
    </w:tbl>
    <w:p w:rsidR="002E6391" w:rsidRPr="00005CA1" w:rsidRDefault="002E6391" w:rsidP="00005CA1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8D0B3A" w:rsidRDefault="00666581" w:rsidP="00B80141">
      <w:pPr>
        <w:spacing w:after="0"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D0B3A" w:rsidRPr="00666581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0F5F9F">
        <w:rPr>
          <w:rFonts w:ascii="Times New Roman" w:hAnsi="Times New Roman" w:cs="Times New Roman"/>
          <w:sz w:val="24"/>
          <w:szCs w:val="24"/>
        </w:rPr>
        <w:t>предоставления</w:t>
      </w:r>
      <w:r w:rsidR="008D0B3A" w:rsidRPr="00666581">
        <w:rPr>
          <w:rFonts w:ascii="Times New Roman" w:hAnsi="Times New Roman" w:cs="Times New Roman"/>
          <w:sz w:val="24"/>
          <w:szCs w:val="24"/>
        </w:rPr>
        <w:t xml:space="preserve"> государственной услуги</w:t>
      </w:r>
      <w:r w:rsidR="000C7AD1">
        <w:rPr>
          <w:rFonts w:ascii="Times New Roman" w:hAnsi="Times New Roman" w:cs="Times New Roman"/>
          <w:sz w:val="24"/>
          <w:szCs w:val="24"/>
        </w:rPr>
        <w:t>.</w:t>
      </w:r>
    </w:p>
    <w:p w:rsidR="004832F9" w:rsidRDefault="00666581" w:rsidP="00B801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E817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3A" w:rsidRPr="00666581">
        <w:rPr>
          <w:rFonts w:ascii="Times New Roman" w:hAnsi="Times New Roman" w:cs="Times New Roman"/>
          <w:sz w:val="24"/>
          <w:szCs w:val="24"/>
        </w:rPr>
        <w:t>Нормативные правовые акты, регулир</w:t>
      </w:r>
      <w:r w:rsidR="00005CA1">
        <w:rPr>
          <w:rFonts w:ascii="Times New Roman" w:hAnsi="Times New Roman" w:cs="Times New Roman"/>
          <w:sz w:val="24"/>
          <w:szCs w:val="24"/>
        </w:rPr>
        <w:t xml:space="preserve">ующие порядок </w:t>
      </w:r>
      <w:r w:rsidR="000F5F9F">
        <w:rPr>
          <w:rFonts w:ascii="Times New Roman" w:hAnsi="Times New Roman" w:cs="Times New Roman"/>
          <w:sz w:val="24"/>
          <w:szCs w:val="24"/>
        </w:rPr>
        <w:t>предоставления</w:t>
      </w:r>
      <w:r w:rsidR="008D0B3A" w:rsidRPr="00666581">
        <w:rPr>
          <w:rFonts w:ascii="Times New Roman" w:hAnsi="Times New Roman" w:cs="Times New Roman"/>
          <w:sz w:val="24"/>
          <w:szCs w:val="24"/>
        </w:rPr>
        <w:t xml:space="preserve"> государственной услуги (наименование, номер и дата нор</w:t>
      </w:r>
      <w:r w:rsidR="00E54470">
        <w:rPr>
          <w:rFonts w:ascii="Times New Roman" w:hAnsi="Times New Roman" w:cs="Times New Roman"/>
          <w:sz w:val="24"/>
          <w:szCs w:val="24"/>
        </w:rPr>
        <w:t>мативного правового акта)</w:t>
      </w:r>
    </w:p>
    <w:p w:rsidR="00B80141" w:rsidRPr="00666581" w:rsidRDefault="00B80141" w:rsidP="00B80141">
      <w:pPr>
        <w:spacing w:after="0" w:line="22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1560"/>
        <w:gridCol w:w="2813"/>
        <w:gridCol w:w="2006"/>
        <w:gridCol w:w="1985"/>
        <w:gridCol w:w="6520"/>
      </w:tblGrid>
      <w:tr w:rsidR="004832F9" w:rsidTr="007B3975">
        <w:tc>
          <w:tcPr>
            <w:tcW w:w="14884" w:type="dxa"/>
            <w:gridSpan w:val="5"/>
          </w:tcPr>
          <w:p w:rsidR="004832F9" w:rsidRPr="008D0B3A" w:rsidRDefault="004832F9" w:rsidP="00B80141">
            <w:pPr>
              <w:pStyle w:val="a8"/>
              <w:spacing w:line="18" w:lineRule="atLeast"/>
              <w:ind w:left="0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4832F9" w:rsidTr="007B3975">
        <w:tc>
          <w:tcPr>
            <w:tcW w:w="1560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13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2006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5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520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4832F9" w:rsidTr="007B3975">
        <w:tc>
          <w:tcPr>
            <w:tcW w:w="1560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3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6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0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32F9" w:rsidTr="007B3975">
        <w:tc>
          <w:tcPr>
            <w:tcW w:w="1560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  <w:tc>
          <w:tcPr>
            <w:tcW w:w="2813" w:type="dxa"/>
          </w:tcPr>
          <w:p w:rsidR="004832F9" w:rsidRPr="005F2C20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2C20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одательный орган</w:t>
            </w:r>
          </w:p>
        </w:tc>
        <w:tc>
          <w:tcPr>
            <w:tcW w:w="2006" w:type="dxa"/>
          </w:tcPr>
          <w:p w:rsidR="004832F9" w:rsidRPr="008D0B3A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09.10.1992</w:t>
            </w:r>
          </w:p>
        </w:tc>
        <w:tc>
          <w:tcPr>
            <w:tcW w:w="1985" w:type="dxa"/>
          </w:tcPr>
          <w:p w:rsidR="004832F9" w:rsidRPr="008D0B3A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3612-1</w:t>
            </w:r>
          </w:p>
        </w:tc>
        <w:tc>
          <w:tcPr>
            <w:tcW w:w="6520" w:type="dxa"/>
          </w:tcPr>
          <w:p w:rsidR="004832F9" w:rsidRPr="008D0B3A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Законодательства Российской Федерации о культуре»</w:t>
            </w:r>
          </w:p>
        </w:tc>
      </w:tr>
      <w:tr w:rsidR="00854D9A" w:rsidTr="007B3975">
        <w:tc>
          <w:tcPr>
            <w:tcW w:w="1560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  <w:tc>
          <w:tcPr>
            <w:tcW w:w="2813" w:type="dxa"/>
          </w:tcPr>
          <w:p w:rsidR="00854D9A" w:rsidRPr="005F2C20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0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одательный орган</w:t>
            </w:r>
          </w:p>
        </w:tc>
        <w:tc>
          <w:tcPr>
            <w:tcW w:w="2006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30.03.1999</w:t>
            </w:r>
          </w:p>
        </w:tc>
        <w:tc>
          <w:tcPr>
            <w:tcW w:w="1985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52-ФЗ</w:t>
            </w:r>
          </w:p>
        </w:tc>
        <w:tc>
          <w:tcPr>
            <w:tcW w:w="6520" w:type="dxa"/>
          </w:tcPr>
          <w:p w:rsidR="00854D9A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санитарно-эпидемиологическом благополучии населения»</w:t>
            </w:r>
          </w:p>
        </w:tc>
      </w:tr>
      <w:tr w:rsidR="004832F9" w:rsidTr="007B3975">
        <w:tc>
          <w:tcPr>
            <w:tcW w:w="1560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</w:p>
        </w:tc>
        <w:tc>
          <w:tcPr>
            <w:tcW w:w="2813" w:type="dxa"/>
          </w:tcPr>
          <w:p w:rsidR="004832F9" w:rsidRPr="008D0B3A" w:rsidRDefault="004832F9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Законодательное собрание Свердловской области</w:t>
            </w:r>
          </w:p>
        </w:tc>
        <w:tc>
          <w:tcPr>
            <w:tcW w:w="2006" w:type="dxa"/>
          </w:tcPr>
          <w:p w:rsidR="004832F9" w:rsidRPr="008D0B3A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22.07.1997</w:t>
            </w:r>
          </w:p>
        </w:tc>
        <w:tc>
          <w:tcPr>
            <w:tcW w:w="1985" w:type="dxa"/>
          </w:tcPr>
          <w:p w:rsidR="004832F9" w:rsidRPr="008D0B3A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43-ОЗ</w:t>
            </w:r>
          </w:p>
        </w:tc>
        <w:tc>
          <w:tcPr>
            <w:tcW w:w="6520" w:type="dxa"/>
          </w:tcPr>
          <w:p w:rsidR="004832F9" w:rsidRPr="008D0B3A" w:rsidRDefault="004832F9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C2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05CA1">
              <w:rPr>
                <w:rFonts w:ascii="Times New Roman" w:hAnsi="Times New Roman" w:cs="Times New Roman"/>
                <w:sz w:val="20"/>
                <w:szCs w:val="20"/>
              </w:rPr>
              <w:t>О культурной деятельности на территории Свердловской области</w:t>
            </w:r>
            <w:r w:rsidRPr="005F2C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387F" w:rsidTr="007B3975">
        <w:tc>
          <w:tcPr>
            <w:tcW w:w="1560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</w:t>
            </w:r>
          </w:p>
        </w:tc>
        <w:tc>
          <w:tcPr>
            <w:tcW w:w="2813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 Российской Федерации</w:t>
            </w:r>
          </w:p>
        </w:tc>
        <w:tc>
          <w:tcPr>
            <w:tcW w:w="2006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31.12.1993</w:t>
            </w:r>
          </w:p>
        </w:tc>
        <w:tc>
          <w:tcPr>
            <w:tcW w:w="1985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</w:t>
            </w:r>
          </w:p>
        </w:tc>
        <w:tc>
          <w:tcPr>
            <w:tcW w:w="6520" w:type="dxa"/>
          </w:tcPr>
          <w:p w:rsidR="0009387F" w:rsidRPr="005F2C20" w:rsidRDefault="0009387F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дополнительных гарантиях прав граждан на информацию»</w:t>
            </w:r>
          </w:p>
        </w:tc>
      </w:tr>
      <w:tr w:rsidR="00005CA1" w:rsidTr="007B3975">
        <w:tc>
          <w:tcPr>
            <w:tcW w:w="1560" w:type="dxa"/>
          </w:tcPr>
          <w:p w:rsidR="00005CA1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813" w:type="dxa"/>
          </w:tcPr>
          <w:p w:rsidR="00005CA1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2006" w:type="dxa"/>
          </w:tcPr>
          <w:p w:rsidR="00005CA1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26.06.1995</w:t>
            </w:r>
          </w:p>
        </w:tc>
        <w:tc>
          <w:tcPr>
            <w:tcW w:w="1985" w:type="dxa"/>
          </w:tcPr>
          <w:p w:rsidR="00005CA1" w:rsidRDefault="00005CA1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6520" w:type="dxa"/>
          </w:tcPr>
          <w:p w:rsidR="00005CA1" w:rsidRPr="005F2C20" w:rsidRDefault="00854D9A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Положения об основах хозяйственной деятельности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финансирования организаций культуры и искусства»</w:t>
            </w:r>
          </w:p>
        </w:tc>
      </w:tr>
      <w:tr w:rsidR="00854D9A" w:rsidTr="007B3975">
        <w:tc>
          <w:tcPr>
            <w:tcW w:w="1560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</w:t>
            </w:r>
          </w:p>
        </w:tc>
        <w:tc>
          <w:tcPr>
            <w:tcW w:w="2813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2006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24.11.2015</w:t>
            </w:r>
          </w:p>
        </w:tc>
        <w:tc>
          <w:tcPr>
            <w:tcW w:w="1985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2395-р</w:t>
            </w:r>
          </w:p>
        </w:tc>
        <w:tc>
          <w:tcPr>
            <w:tcW w:w="6520" w:type="dxa"/>
          </w:tcPr>
          <w:p w:rsidR="00854D9A" w:rsidRDefault="00854D9A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«Концепция развития концертной деятельности в области академической музыки в Российской Федерации на период до 2025 года»</w:t>
            </w:r>
          </w:p>
        </w:tc>
      </w:tr>
      <w:tr w:rsidR="0009387F" w:rsidTr="007B3975">
        <w:tc>
          <w:tcPr>
            <w:tcW w:w="1560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</w:tc>
        <w:tc>
          <w:tcPr>
            <w:tcW w:w="2813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2006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07.09.2010</w:t>
            </w:r>
          </w:p>
        </w:tc>
        <w:tc>
          <w:tcPr>
            <w:tcW w:w="1985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1506-р</w:t>
            </w:r>
          </w:p>
        </w:tc>
        <w:tc>
          <w:tcPr>
            <w:tcW w:w="6520" w:type="dxa"/>
          </w:tcPr>
          <w:p w:rsidR="0009387F" w:rsidRDefault="0009387F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внесении изменений в распоряжение Правительства Российской Федерации от 17.12.2009 № 1993-р»</w:t>
            </w:r>
          </w:p>
        </w:tc>
      </w:tr>
      <w:tr w:rsidR="00854D9A" w:rsidTr="007B3975">
        <w:tc>
          <w:tcPr>
            <w:tcW w:w="1560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</w:tc>
        <w:tc>
          <w:tcPr>
            <w:tcW w:w="2813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2006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03.07.1996</w:t>
            </w:r>
          </w:p>
        </w:tc>
        <w:tc>
          <w:tcPr>
            <w:tcW w:w="1985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1063-р</w:t>
            </w:r>
          </w:p>
        </w:tc>
        <w:tc>
          <w:tcPr>
            <w:tcW w:w="6520" w:type="dxa"/>
          </w:tcPr>
          <w:p w:rsidR="00854D9A" w:rsidRDefault="00854D9A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социальных нормативах и нормах»</w:t>
            </w:r>
          </w:p>
        </w:tc>
      </w:tr>
      <w:tr w:rsidR="00854D9A" w:rsidTr="007B3975">
        <w:tc>
          <w:tcPr>
            <w:tcW w:w="1560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813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2006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25.04.2012</w:t>
            </w:r>
          </w:p>
        </w:tc>
        <w:tc>
          <w:tcPr>
            <w:tcW w:w="1985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6520" w:type="dxa"/>
          </w:tcPr>
          <w:p w:rsidR="00854D9A" w:rsidRDefault="00854D9A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противопожарном режиме» (вместе с «Правилами противопожарного режима в Российской Федерации»)</w:t>
            </w:r>
          </w:p>
        </w:tc>
      </w:tr>
      <w:tr w:rsidR="00854D9A" w:rsidTr="007B3975">
        <w:tc>
          <w:tcPr>
            <w:tcW w:w="1560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813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2006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01.11.1994</w:t>
            </w:r>
          </w:p>
        </w:tc>
        <w:tc>
          <w:tcPr>
            <w:tcW w:w="1985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6520" w:type="dxa"/>
          </w:tcPr>
          <w:p w:rsidR="00854D9A" w:rsidRDefault="00854D9A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 введении в действие правил пожарной безопасности для учреждений культуры Российской Федерации» (Правила пожарной безопасности для учреждений культуры Российской Федерации (ВППБ 13-01-94)</w:t>
            </w:r>
            <w:proofErr w:type="gramEnd"/>
          </w:p>
        </w:tc>
      </w:tr>
      <w:tr w:rsidR="00854D9A" w:rsidTr="007B3975">
        <w:tc>
          <w:tcPr>
            <w:tcW w:w="1560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813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Российской Федерации</w:t>
            </w:r>
          </w:p>
        </w:tc>
        <w:tc>
          <w:tcPr>
            <w:tcW w:w="2006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06.01.1998</w:t>
            </w:r>
          </w:p>
        </w:tc>
        <w:tc>
          <w:tcPr>
            <w:tcW w:w="1985" w:type="dxa"/>
          </w:tcPr>
          <w:p w:rsidR="00854D9A" w:rsidRDefault="00854D9A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:rsidR="00854D9A" w:rsidRDefault="00854D9A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введении в действие правил охраны труда в театрах и концертных залах»</w:t>
            </w:r>
          </w:p>
        </w:tc>
      </w:tr>
      <w:tr w:rsidR="00854D9A" w:rsidTr="007B3975">
        <w:tc>
          <w:tcPr>
            <w:tcW w:w="1560" w:type="dxa"/>
          </w:tcPr>
          <w:p w:rsidR="00854D9A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813" w:type="dxa"/>
          </w:tcPr>
          <w:p w:rsidR="00854D9A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Свердловской области </w:t>
            </w:r>
          </w:p>
        </w:tc>
        <w:tc>
          <w:tcPr>
            <w:tcW w:w="2006" w:type="dxa"/>
          </w:tcPr>
          <w:p w:rsidR="00854D9A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30.11.2012</w:t>
            </w:r>
          </w:p>
        </w:tc>
        <w:tc>
          <w:tcPr>
            <w:tcW w:w="1985" w:type="dxa"/>
          </w:tcPr>
          <w:p w:rsidR="00854D9A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1355-ПП</w:t>
            </w:r>
          </w:p>
        </w:tc>
        <w:tc>
          <w:tcPr>
            <w:tcW w:w="6520" w:type="dxa"/>
          </w:tcPr>
          <w:p w:rsidR="00854D9A" w:rsidRDefault="0009387F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обеспечении доступности получения гражданами информации о деятельности органов государственной власти Свердловской области и социально-значимой информации на 2013 год и плановый период 2014-2015 годов»</w:t>
            </w:r>
          </w:p>
        </w:tc>
      </w:tr>
      <w:tr w:rsidR="0009387F" w:rsidTr="007B3975">
        <w:tc>
          <w:tcPr>
            <w:tcW w:w="1560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813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2006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08.02.2011</w:t>
            </w:r>
          </w:p>
        </w:tc>
        <w:tc>
          <w:tcPr>
            <w:tcW w:w="1985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76-ПП</w:t>
            </w:r>
          </w:p>
        </w:tc>
        <w:tc>
          <w:tcPr>
            <w:tcW w:w="6520" w:type="dxa"/>
          </w:tcPr>
          <w:p w:rsidR="0009387F" w:rsidRDefault="0009387F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задания»</w:t>
            </w:r>
          </w:p>
        </w:tc>
      </w:tr>
      <w:tr w:rsidR="0009387F" w:rsidTr="007B3975">
        <w:tc>
          <w:tcPr>
            <w:tcW w:w="1560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813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2006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18.11.2015</w:t>
            </w:r>
          </w:p>
        </w:tc>
        <w:tc>
          <w:tcPr>
            <w:tcW w:w="1985" w:type="dxa"/>
          </w:tcPr>
          <w:p w:rsidR="0009387F" w:rsidRDefault="0009387F" w:rsidP="00B8014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1044-ПП</w:t>
            </w:r>
          </w:p>
        </w:tc>
        <w:tc>
          <w:tcPr>
            <w:tcW w:w="6520" w:type="dxa"/>
          </w:tcPr>
          <w:p w:rsidR="0009387F" w:rsidRDefault="0009387F" w:rsidP="00005CA1">
            <w:pPr>
              <w:pStyle w:val="a8"/>
              <w:spacing w:line="18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утвержденных постановлением правительства Свердловской области от 08.02.2011 № 76-ПП»</w:t>
            </w:r>
          </w:p>
        </w:tc>
      </w:tr>
    </w:tbl>
    <w:p w:rsidR="00A13324" w:rsidRDefault="00A13324" w:rsidP="000C7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3A" w:rsidRPr="00666581" w:rsidRDefault="00666581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8D0B3A" w:rsidRPr="00666581">
        <w:rPr>
          <w:rFonts w:ascii="Times New Roman" w:hAnsi="Times New Roman" w:cs="Times New Roman"/>
          <w:sz w:val="24"/>
          <w:szCs w:val="24"/>
        </w:rPr>
        <w:t>Порядок</w:t>
      </w:r>
      <w:r w:rsidR="00331542">
        <w:rPr>
          <w:rFonts w:ascii="Times New Roman" w:hAnsi="Times New Roman" w:cs="Times New Roman"/>
          <w:sz w:val="24"/>
          <w:szCs w:val="24"/>
        </w:rPr>
        <w:t xml:space="preserve"> </w:t>
      </w:r>
      <w:r w:rsidR="000F5F9F">
        <w:rPr>
          <w:rFonts w:ascii="Times New Roman" w:hAnsi="Times New Roman" w:cs="Times New Roman"/>
          <w:sz w:val="24"/>
          <w:szCs w:val="24"/>
        </w:rPr>
        <w:t>информирования</w:t>
      </w:r>
      <w:r w:rsidR="008D0B3A" w:rsidRPr="00666581">
        <w:rPr>
          <w:rFonts w:ascii="Times New Roman" w:hAnsi="Times New Roman" w:cs="Times New Roman"/>
          <w:sz w:val="24"/>
          <w:szCs w:val="24"/>
        </w:rPr>
        <w:t xml:space="preserve"> потенциальных  потребителей государственной услуги:</w:t>
      </w:r>
    </w:p>
    <w:p w:rsidR="008D0B3A" w:rsidRDefault="008D0B3A" w:rsidP="00BF5628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4690"/>
        <w:gridCol w:w="6083"/>
        <w:gridCol w:w="4111"/>
      </w:tblGrid>
      <w:tr w:rsidR="008D0B3A" w:rsidTr="004832F9">
        <w:tc>
          <w:tcPr>
            <w:tcW w:w="4690" w:type="dxa"/>
          </w:tcPr>
          <w:p w:rsidR="008D0B3A" w:rsidRPr="008D0B3A" w:rsidRDefault="008D0B3A" w:rsidP="00B8014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083" w:type="dxa"/>
          </w:tcPr>
          <w:p w:rsidR="008D0B3A" w:rsidRPr="008D0B3A" w:rsidRDefault="008D0B3A" w:rsidP="00B8014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4111" w:type="dxa"/>
          </w:tcPr>
          <w:p w:rsidR="008D0B3A" w:rsidRPr="008D0B3A" w:rsidRDefault="008D0B3A" w:rsidP="00B8014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B3A"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8D0B3A" w:rsidTr="004832F9">
        <w:tc>
          <w:tcPr>
            <w:tcW w:w="4690" w:type="dxa"/>
          </w:tcPr>
          <w:p w:rsidR="008D0B3A" w:rsidRPr="008D0B3A" w:rsidRDefault="008D0B3A" w:rsidP="00B8014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3" w:type="dxa"/>
          </w:tcPr>
          <w:p w:rsidR="008D0B3A" w:rsidRPr="008D0B3A" w:rsidRDefault="008D0B3A" w:rsidP="00B8014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8D0B3A" w:rsidRPr="008D0B3A" w:rsidRDefault="008D0B3A" w:rsidP="00B8014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0B3A" w:rsidTr="004832F9">
        <w:tc>
          <w:tcPr>
            <w:tcW w:w="4690" w:type="dxa"/>
          </w:tcPr>
          <w:p w:rsidR="008D0B3A" w:rsidRPr="008D0B3A" w:rsidRDefault="008F70E8" w:rsidP="0009387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Специальный информационный стенд в </w:t>
            </w:r>
            <w:r w:rsidR="0009387F">
              <w:rPr>
                <w:rFonts w:ascii="Times New Roman" w:hAnsi="Times New Roman" w:cs="Times New Roman"/>
                <w:sz w:val="20"/>
                <w:szCs w:val="20"/>
              </w:rPr>
              <w:t>кассовом зале Филармонии</w:t>
            </w:r>
          </w:p>
        </w:tc>
        <w:tc>
          <w:tcPr>
            <w:tcW w:w="6083" w:type="dxa"/>
          </w:tcPr>
          <w:p w:rsidR="008D0B3A" w:rsidRPr="008D0B3A" w:rsidRDefault="008F70E8" w:rsidP="0009387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текущая информация о Правилах </w:t>
            </w:r>
            <w:r w:rsidR="0009387F">
              <w:rPr>
                <w:rFonts w:ascii="Times New Roman" w:hAnsi="Times New Roman" w:cs="Times New Roman"/>
                <w:sz w:val="20"/>
                <w:szCs w:val="20"/>
              </w:rPr>
              <w:t>продажи и возврате билетов на мероприятия Филармонии и правилах предоставления филармонией услуг; репертуарная афиша Филармонии; ин</w:t>
            </w:r>
            <w:r w:rsidR="009C3EF7">
              <w:rPr>
                <w:rFonts w:ascii="Times New Roman" w:hAnsi="Times New Roman" w:cs="Times New Roman"/>
                <w:sz w:val="20"/>
                <w:szCs w:val="20"/>
              </w:rPr>
              <w:t>формация об отдельных концертах, творческих вечерах  и прочих мероприятиях Филармонии</w:t>
            </w:r>
          </w:p>
        </w:tc>
        <w:tc>
          <w:tcPr>
            <w:tcW w:w="4111" w:type="dxa"/>
          </w:tcPr>
          <w:p w:rsidR="008D0B3A" w:rsidRPr="008D0B3A" w:rsidRDefault="008F70E8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</w:p>
        </w:tc>
      </w:tr>
      <w:tr w:rsidR="008D0B3A" w:rsidTr="004832F9">
        <w:tc>
          <w:tcPr>
            <w:tcW w:w="4690" w:type="dxa"/>
          </w:tcPr>
          <w:p w:rsidR="008D0B3A" w:rsidRPr="008D0B3A" w:rsidRDefault="008F70E8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Внешняя реклама в г. Екатеринбурге,</w:t>
            </w:r>
            <w:r w:rsidR="009C3EF7">
              <w:rPr>
                <w:rFonts w:ascii="Times New Roman" w:hAnsi="Times New Roman" w:cs="Times New Roman"/>
                <w:sz w:val="20"/>
                <w:szCs w:val="20"/>
              </w:rPr>
              <w:t xml:space="preserve"> в городах Свердловской области, в населенных пунктах в связи с проведением выездных концертов и гастролей </w:t>
            </w: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(все известные технологии и виды: плакаты, афиши, перетяжки, баннеры, щиты, </w:t>
            </w: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электронные плазменные панели и т.д.)               </w:t>
            </w:r>
          </w:p>
        </w:tc>
        <w:tc>
          <w:tcPr>
            <w:tcW w:w="6083" w:type="dxa"/>
          </w:tcPr>
          <w:p w:rsidR="008D0B3A" w:rsidRPr="008D0B3A" w:rsidRDefault="008F70E8" w:rsidP="009C3EF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о</w:t>
            </w:r>
            <w:r w:rsidR="009C3EF7">
              <w:rPr>
                <w:rFonts w:ascii="Times New Roman" w:hAnsi="Times New Roman" w:cs="Times New Roman"/>
                <w:sz w:val="20"/>
                <w:szCs w:val="20"/>
              </w:rPr>
              <w:t>б отдельных концертах, концертных программах, творческих вечерах и прочих мероприятиях Филармонии</w:t>
            </w:r>
          </w:p>
        </w:tc>
        <w:tc>
          <w:tcPr>
            <w:tcW w:w="4111" w:type="dxa"/>
          </w:tcPr>
          <w:p w:rsidR="008D0B3A" w:rsidRPr="008D0B3A" w:rsidRDefault="008F70E8" w:rsidP="009C3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не позднее</w:t>
            </w:r>
            <w:r w:rsidR="009C3EF7">
              <w:rPr>
                <w:rFonts w:ascii="Times New Roman" w:hAnsi="Times New Roman" w:cs="Times New Roman"/>
                <w:sz w:val="20"/>
                <w:szCs w:val="20"/>
              </w:rPr>
              <w:t>, чем за 15 дней до их проведения</w:t>
            </w:r>
          </w:p>
        </w:tc>
      </w:tr>
      <w:tr w:rsidR="009C3EF7" w:rsidTr="004832F9">
        <w:tc>
          <w:tcPr>
            <w:tcW w:w="4690" w:type="dxa"/>
          </w:tcPr>
          <w:p w:rsidR="009C3EF7" w:rsidRPr="008F70E8" w:rsidRDefault="009C3EF7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Рекламная про</w:t>
            </w:r>
            <w:r w:rsidR="00B819D1">
              <w:rPr>
                <w:rFonts w:ascii="Times New Roman" w:hAnsi="Times New Roman" w:cs="Times New Roman"/>
                <w:sz w:val="20"/>
                <w:szCs w:val="20"/>
              </w:rPr>
              <w:t xml:space="preserve">дукция на бумажных носителях (листовки, </w:t>
            </w:r>
            <w:proofErr w:type="spellStart"/>
            <w:r w:rsidR="00B819D1">
              <w:rPr>
                <w:rFonts w:ascii="Times New Roman" w:hAnsi="Times New Roman" w:cs="Times New Roman"/>
                <w:sz w:val="20"/>
                <w:szCs w:val="20"/>
              </w:rPr>
              <w:t>флаеры</w:t>
            </w:r>
            <w:proofErr w:type="spellEnd"/>
            <w:r w:rsidR="00B819D1">
              <w:rPr>
                <w:rFonts w:ascii="Times New Roman" w:hAnsi="Times New Roman" w:cs="Times New Roman"/>
                <w:sz w:val="20"/>
                <w:szCs w:val="20"/>
              </w:rPr>
              <w:t>, буклеты и т.д.)</w:t>
            </w:r>
          </w:p>
        </w:tc>
        <w:tc>
          <w:tcPr>
            <w:tcW w:w="6083" w:type="dxa"/>
          </w:tcPr>
          <w:p w:rsidR="009C3EF7" w:rsidRDefault="00B819D1" w:rsidP="009C3EF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репертуарная афиша Филармонии; информация об отдельных концертах, творческих вечерах  и прочих мероприятиях Филармонии</w:t>
            </w:r>
          </w:p>
          <w:p w:rsidR="000F5F9F" w:rsidRPr="008F70E8" w:rsidRDefault="000F5F9F" w:rsidP="009C3EF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C3EF7" w:rsidRPr="008F70E8" w:rsidRDefault="00B819D1" w:rsidP="009C3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F70E8" w:rsidTr="004832F9">
        <w:tc>
          <w:tcPr>
            <w:tcW w:w="4690" w:type="dxa"/>
          </w:tcPr>
          <w:p w:rsidR="008F70E8" w:rsidRPr="00B819D1" w:rsidRDefault="008F70E8" w:rsidP="00B819D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 w:rsidR="001C73AA">
              <w:rPr>
                <w:rFonts w:ascii="Times New Roman" w:hAnsi="Times New Roman" w:cs="Times New Roman"/>
                <w:sz w:val="20"/>
                <w:szCs w:val="20"/>
              </w:rPr>
              <w:t xml:space="preserve"> в сети Интернет: Интернет-сайт</w:t>
            </w:r>
            <w:r w:rsidR="001C73AA" w:rsidRPr="001C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3AA" w:rsidRPr="001C73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1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="00B819D1" w:rsidRPr="00B81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B81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sgaf</w:t>
            </w:r>
            <w:proofErr w:type="spellEnd"/>
            <w:r w:rsidR="00B819D1" w:rsidRPr="00B81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B81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; Интернет-сайт </w:t>
            </w:r>
            <w:r w:rsidR="00B819D1" w:rsidRPr="00B819D1">
              <w:rPr>
                <w:rFonts w:ascii="Times New Roman" w:hAnsi="Times New Roman" w:cs="Times New Roman"/>
                <w:sz w:val="20"/>
                <w:szCs w:val="20"/>
              </w:rPr>
              <w:t>www.bus.gov.ru</w:t>
            </w:r>
            <w:r w:rsidR="00B819D1">
              <w:rPr>
                <w:rFonts w:ascii="Times New Roman" w:hAnsi="Times New Roman" w:cs="Times New Roman"/>
                <w:sz w:val="20"/>
                <w:szCs w:val="20"/>
              </w:rPr>
              <w:t xml:space="preserve">; Интернет-сайт Министерство культуры Свердловской области </w:t>
            </w:r>
            <w:r w:rsidR="00B81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="00B819D1" w:rsidRPr="00B81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B81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mkso</w:t>
            </w:r>
            <w:proofErr w:type="spellEnd"/>
            <w:r w:rsidR="00B819D1" w:rsidRPr="00B81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B81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6083" w:type="dxa"/>
          </w:tcPr>
          <w:p w:rsidR="008F70E8" w:rsidRPr="00B819D1" w:rsidRDefault="00B819D1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текущая информация о Правилах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продажи и возврате билетов на мероприятия Филармонии и правилах предоставления филармонией услуг; репертуарная афиша Филармонии; информация об отдельных концертах, творческих вечерах  и прочих мероприятиях Филармонии</w:t>
            </w:r>
          </w:p>
        </w:tc>
        <w:tc>
          <w:tcPr>
            <w:tcW w:w="4111" w:type="dxa"/>
          </w:tcPr>
          <w:p w:rsidR="008F70E8" w:rsidRPr="008F70E8" w:rsidRDefault="00D63FE7" w:rsidP="00B8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8F70E8" w:rsidTr="004832F9">
        <w:tc>
          <w:tcPr>
            <w:tcW w:w="4690" w:type="dxa"/>
          </w:tcPr>
          <w:p w:rsidR="008F70E8" w:rsidRPr="008F70E8" w:rsidRDefault="008F70E8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Информация в печатных средствах массовой информации (газеты, журналы, проспекты)</w:t>
            </w:r>
          </w:p>
        </w:tc>
        <w:tc>
          <w:tcPr>
            <w:tcW w:w="6083" w:type="dxa"/>
          </w:tcPr>
          <w:p w:rsidR="008F70E8" w:rsidRPr="008F70E8" w:rsidRDefault="00D63FE7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информация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отдельных концертах, концертных программах, творческих вечерах и прочих мероприятиях Филармонии</w:t>
            </w:r>
          </w:p>
        </w:tc>
        <w:tc>
          <w:tcPr>
            <w:tcW w:w="4111" w:type="dxa"/>
          </w:tcPr>
          <w:p w:rsidR="008F70E8" w:rsidRPr="008F70E8" w:rsidRDefault="008F70E8" w:rsidP="00D63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D63FE7">
              <w:rPr>
                <w:rFonts w:ascii="Times New Roman" w:hAnsi="Times New Roman" w:cs="Times New Roman"/>
                <w:sz w:val="20"/>
                <w:szCs w:val="20"/>
              </w:rPr>
              <w:t>концертного сезона</w:t>
            </w:r>
          </w:p>
        </w:tc>
      </w:tr>
      <w:tr w:rsidR="008F70E8" w:rsidTr="004832F9">
        <w:tc>
          <w:tcPr>
            <w:tcW w:w="4690" w:type="dxa"/>
          </w:tcPr>
          <w:p w:rsidR="008F70E8" w:rsidRPr="008F70E8" w:rsidRDefault="008F70E8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Информация в электронных средствах массовой информации на телевидении и радио (интервью, анонсы, сюжеты, тематические программы и специальные выпуски)</w:t>
            </w:r>
          </w:p>
        </w:tc>
        <w:tc>
          <w:tcPr>
            <w:tcW w:w="6083" w:type="dxa"/>
          </w:tcPr>
          <w:p w:rsidR="008F70E8" w:rsidRPr="008F70E8" w:rsidRDefault="00D63FE7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информация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отдельных концертах, концертных программах, творческих вечерах и прочих мероприятиях Филармонии</w:t>
            </w:r>
          </w:p>
        </w:tc>
        <w:tc>
          <w:tcPr>
            <w:tcW w:w="4111" w:type="dxa"/>
          </w:tcPr>
          <w:p w:rsidR="008F70E8" w:rsidRPr="008F70E8" w:rsidRDefault="00D63FE7" w:rsidP="00B8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концертного сезона</w:t>
            </w:r>
          </w:p>
        </w:tc>
      </w:tr>
      <w:tr w:rsidR="00D63FE7" w:rsidTr="004832F9">
        <w:tc>
          <w:tcPr>
            <w:tcW w:w="4690" w:type="dxa"/>
          </w:tcPr>
          <w:p w:rsidR="00D63FE7" w:rsidRPr="008F70E8" w:rsidRDefault="00D63FE7" w:rsidP="00D63FE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Пресс-конференции </w:t>
            </w:r>
          </w:p>
        </w:tc>
        <w:tc>
          <w:tcPr>
            <w:tcW w:w="6083" w:type="dxa"/>
          </w:tcPr>
          <w:p w:rsidR="00D63FE7" w:rsidRPr="008F70E8" w:rsidRDefault="00D63FE7" w:rsidP="00B80141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деятельности Филармонии</w:t>
            </w:r>
          </w:p>
        </w:tc>
        <w:tc>
          <w:tcPr>
            <w:tcW w:w="4111" w:type="dxa"/>
          </w:tcPr>
          <w:p w:rsidR="00D63FE7" w:rsidRPr="008F70E8" w:rsidRDefault="00D63FE7" w:rsidP="00B8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реже двух в году: перед началом и по окончании концертного сезона</w:t>
            </w:r>
          </w:p>
        </w:tc>
      </w:tr>
    </w:tbl>
    <w:p w:rsidR="00A13324" w:rsidRDefault="00A13324" w:rsidP="000C7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AD1" w:rsidRPr="000C7AD1" w:rsidRDefault="000C7AD1" w:rsidP="000C7A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3A" w:rsidRDefault="0056694D" w:rsidP="00566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067">
        <w:rPr>
          <w:rFonts w:ascii="Times New Roman" w:hAnsi="Times New Roman" w:cs="Times New Roman"/>
          <w:b/>
          <w:sz w:val="24"/>
          <w:szCs w:val="24"/>
        </w:rPr>
        <w:t xml:space="preserve">Часть 2. Сведения о выполняемых </w:t>
      </w:r>
      <w:r w:rsidR="000F5F9F">
        <w:rPr>
          <w:rFonts w:ascii="Times New Roman" w:hAnsi="Times New Roman" w:cs="Times New Roman"/>
          <w:b/>
          <w:sz w:val="24"/>
          <w:szCs w:val="24"/>
        </w:rPr>
        <w:t xml:space="preserve">государственных </w:t>
      </w:r>
      <w:r w:rsidRPr="00194067"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A13324" w:rsidRDefault="00A13324" w:rsidP="00566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82ED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F5F9F" w:rsidRPr="00194067" w:rsidRDefault="000F5F9F" w:rsidP="00566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08"/>
        <w:tblOverlap w:val="never"/>
        <w:tblW w:w="0" w:type="auto"/>
        <w:tblLook w:val="04A0" w:firstRow="1" w:lastRow="0" w:firstColumn="1" w:lastColumn="0" w:noHBand="0" w:noVBand="1"/>
      </w:tblPr>
      <w:tblGrid>
        <w:gridCol w:w="1924"/>
        <w:gridCol w:w="1924"/>
      </w:tblGrid>
      <w:tr w:rsidR="00E57908" w:rsidTr="00E57908">
        <w:trPr>
          <w:trHeight w:val="1427"/>
        </w:trPr>
        <w:tc>
          <w:tcPr>
            <w:tcW w:w="1924" w:type="dxa"/>
            <w:vAlign w:val="center"/>
          </w:tcPr>
          <w:p w:rsidR="00E57908" w:rsidRPr="006F4AD4" w:rsidRDefault="00E57908" w:rsidP="00E57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924" w:type="dxa"/>
            <w:vAlign w:val="center"/>
          </w:tcPr>
          <w:p w:rsidR="00E57908" w:rsidRDefault="00A13324" w:rsidP="00E5790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24"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</w:tbl>
    <w:p w:rsidR="00E57908" w:rsidRDefault="00E57908" w:rsidP="005669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694D" w:rsidRPr="00523887" w:rsidRDefault="0056694D" w:rsidP="005669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24"/>
        </w:rPr>
      </w:pPr>
    </w:p>
    <w:p w:rsidR="000F5F9F" w:rsidRDefault="0056694D" w:rsidP="005669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</w:t>
      </w:r>
      <w:r w:rsidR="00A13324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A13324">
        <w:rPr>
          <w:rFonts w:ascii="Times New Roman" w:hAnsi="Times New Roman" w:cs="Times New Roman"/>
          <w:sz w:val="24"/>
          <w:szCs w:val="24"/>
        </w:rPr>
        <w:t>:</w:t>
      </w:r>
    </w:p>
    <w:p w:rsidR="0056694D" w:rsidRPr="000F5F9F" w:rsidRDefault="0056694D" w:rsidP="0056694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F9F">
        <w:rPr>
          <w:rFonts w:ascii="Times New Roman" w:hAnsi="Times New Roman" w:cs="Times New Roman"/>
          <w:b/>
          <w:sz w:val="24"/>
          <w:szCs w:val="24"/>
        </w:rPr>
        <w:t>создание концертов и концертных программ</w:t>
      </w:r>
      <w:r w:rsidR="00A13324">
        <w:rPr>
          <w:rFonts w:ascii="Times New Roman" w:hAnsi="Times New Roman" w:cs="Times New Roman"/>
          <w:b/>
          <w:sz w:val="24"/>
          <w:szCs w:val="24"/>
        </w:rPr>
        <w:t>.</w:t>
      </w:r>
    </w:p>
    <w:p w:rsidR="0056694D" w:rsidRDefault="0056694D" w:rsidP="001E43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Категории потребителей</w:t>
      </w:r>
      <w:r w:rsidR="00523887">
        <w:rPr>
          <w:rFonts w:ascii="Times New Roman" w:hAnsi="Times New Roman" w:cs="Times New Roman"/>
          <w:sz w:val="24"/>
          <w:szCs w:val="24"/>
        </w:rPr>
        <w:t>: в интересах общества</w:t>
      </w:r>
      <w:r w:rsidR="00A13324">
        <w:rPr>
          <w:rFonts w:ascii="Times New Roman" w:hAnsi="Times New Roman" w:cs="Times New Roman"/>
          <w:sz w:val="24"/>
          <w:szCs w:val="24"/>
        </w:rPr>
        <w:t>.</w:t>
      </w:r>
    </w:p>
    <w:p w:rsidR="00523887" w:rsidRDefault="00A13324" w:rsidP="005669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523887">
        <w:rPr>
          <w:rFonts w:ascii="Times New Roman" w:hAnsi="Times New Roman" w:cs="Times New Roman"/>
          <w:sz w:val="24"/>
          <w:szCs w:val="24"/>
        </w:rPr>
        <w:t xml:space="preserve">оказатели, характеризующие объём и (или) качество </w:t>
      </w:r>
      <w:r>
        <w:rPr>
          <w:rFonts w:ascii="Times New Roman" w:hAnsi="Times New Roman" w:cs="Times New Roman"/>
          <w:sz w:val="24"/>
          <w:szCs w:val="24"/>
        </w:rPr>
        <w:t xml:space="preserve">выполнения государственной </w:t>
      </w:r>
      <w:r w:rsidR="00523887">
        <w:rPr>
          <w:rFonts w:ascii="Times New Roman" w:hAnsi="Times New Roman" w:cs="Times New Roman"/>
          <w:sz w:val="24"/>
          <w:szCs w:val="24"/>
        </w:rPr>
        <w:t>работы:</w:t>
      </w:r>
    </w:p>
    <w:p w:rsidR="00523887" w:rsidRDefault="00523887" w:rsidP="005669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23887" w:rsidRDefault="00523887" w:rsidP="005669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A70790">
        <w:rPr>
          <w:rFonts w:ascii="Times New Roman" w:hAnsi="Times New Roman" w:cs="Times New Roman"/>
          <w:b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324">
        <w:rPr>
          <w:rFonts w:ascii="Times New Roman" w:hAnsi="Times New Roman" w:cs="Times New Roman"/>
          <w:sz w:val="24"/>
          <w:szCs w:val="24"/>
        </w:rPr>
        <w:t xml:space="preserve">выполнения государственной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523887" w:rsidRDefault="00523887" w:rsidP="0056694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3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24"/>
        <w:gridCol w:w="1701"/>
        <w:gridCol w:w="1418"/>
        <w:gridCol w:w="1523"/>
        <w:gridCol w:w="1005"/>
        <w:gridCol w:w="1117"/>
        <w:gridCol w:w="1648"/>
        <w:gridCol w:w="997"/>
        <w:gridCol w:w="655"/>
        <w:gridCol w:w="1134"/>
        <w:gridCol w:w="1134"/>
        <w:gridCol w:w="1079"/>
      </w:tblGrid>
      <w:tr w:rsidR="00523887" w:rsidTr="00E57908">
        <w:trPr>
          <w:trHeight w:val="940"/>
        </w:trPr>
        <w:tc>
          <w:tcPr>
            <w:tcW w:w="1024" w:type="dxa"/>
            <w:vMerge w:val="restart"/>
          </w:tcPr>
          <w:p w:rsidR="00523887" w:rsidRPr="006F4AD4" w:rsidRDefault="00523887" w:rsidP="00E57908">
            <w:pPr>
              <w:ind w:left="-7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</w:t>
            </w: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>ровой записи</w:t>
            </w:r>
          </w:p>
        </w:tc>
        <w:tc>
          <w:tcPr>
            <w:tcW w:w="4642" w:type="dxa"/>
            <w:gridSpan w:val="3"/>
            <w:vMerge w:val="restart"/>
          </w:tcPr>
          <w:p w:rsidR="00523887" w:rsidRPr="006F4AD4" w:rsidRDefault="00523887" w:rsidP="00A1332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</w:tc>
        <w:tc>
          <w:tcPr>
            <w:tcW w:w="2122" w:type="dxa"/>
            <w:gridSpan w:val="2"/>
            <w:vMerge w:val="restart"/>
          </w:tcPr>
          <w:p w:rsidR="00523887" w:rsidRPr="006F4AD4" w:rsidRDefault="00523887" w:rsidP="00A1332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</w:tc>
        <w:tc>
          <w:tcPr>
            <w:tcW w:w="3300" w:type="dxa"/>
            <w:gridSpan w:val="3"/>
          </w:tcPr>
          <w:p w:rsidR="00523887" w:rsidRPr="006F4AD4" w:rsidRDefault="00523887" w:rsidP="0052388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</w:t>
            </w:r>
            <w:r w:rsidR="00E6299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3347" w:type="dxa"/>
            <w:gridSpan w:val="3"/>
          </w:tcPr>
          <w:p w:rsidR="00523887" w:rsidRPr="006F4AD4" w:rsidRDefault="00523887" w:rsidP="0052388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ачения показателя качества </w:t>
            </w:r>
            <w:r w:rsidR="00E6299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523887" w:rsidTr="00E57908">
        <w:trPr>
          <w:trHeight w:val="360"/>
        </w:trPr>
        <w:tc>
          <w:tcPr>
            <w:tcW w:w="1024" w:type="dxa"/>
            <w:vMerge/>
          </w:tcPr>
          <w:p w:rsidR="00523887" w:rsidRPr="006F4AD4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2" w:type="dxa"/>
            <w:gridSpan w:val="3"/>
            <w:vMerge/>
          </w:tcPr>
          <w:p w:rsidR="00523887" w:rsidRPr="006F4AD4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</w:tcPr>
          <w:p w:rsidR="00523887" w:rsidRPr="006F4AD4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523887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1652" w:type="dxa"/>
            <w:gridSpan w:val="2"/>
            <w:vMerge w:val="restart"/>
          </w:tcPr>
          <w:p w:rsidR="00523887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ния по ОКЕИ</w:t>
            </w:r>
          </w:p>
        </w:tc>
        <w:tc>
          <w:tcPr>
            <w:tcW w:w="1134" w:type="dxa"/>
            <w:vMerge w:val="restart"/>
          </w:tcPr>
          <w:p w:rsidR="00523887" w:rsidRDefault="00523887" w:rsidP="00E57908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23887" w:rsidRDefault="00523887" w:rsidP="00E57908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(очередной фи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нансовый год)</w:t>
            </w:r>
          </w:p>
        </w:tc>
        <w:tc>
          <w:tcPr>
            <w:tcW w:w="1134" w:type="dxa"/>
            <w:vMerge w:val="restart"/>
          </w:tcPr>
          <w:p w:rsidR="00523887" w:rsidRDefault="00523887" w:rsidP="00A1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(1-й год планового периода)</w:t>
            </w:r>
          </w:p>
        </w:tc>
        <w:tc>
          <w:tcPr>
            <w:tcW w:w="1079" w:type="dxa"/>
            <w:vMerge w:val="restart"/>
          </w:tcPr>
          <w:p w:rsidR="00523887" w:rsidRDefault="00523887" w:rsidP="00A13324">
            <w:pPr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(2-й год планового периода)</w:t>
            </w:r>
          </w:p>
        </w:tc>
      </w:tr>
      <w:tr w:rsidR="00E62990" w:rsidTr="00E62990">
        <w:trPr>
          <w:trHeight w:val="630"/>
        </w:trPr>
        <w:tc>
          <w:tcPr>
            <w:tcW w:w="1024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2990" w:rsidRPr="006F4AD4" w:rsidRDefault="00E62990" w:rsidP="00E57908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1</w:t>
            </w:r>
          </w:p>
        </w:tc>
        <w:tc>
          <w:tcPr>
            <w:tcW w:w="1418" w:type="dxa"/>
            <w:vMerge w:val="restart"/>
          </w:tcPr>
          <w:p w:rsidR="00E62990" w:rsidRPr="006F4AD4" w:rsidRDefault="00E62990" w:rsidP="00E62990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2</w:t>
            </w:r>
          </w:p>
        </w:tc>
        <w:tc>
          <w:tcPr>
            <w:tcW w:w="1523" w:type="dxa"/>
            <w:vMerge w:val="restart"/>
          </w:tcPr>
          <w:p w:rsidR="00E62990" w:rsidRPr="006F4AD4" w:rsidRDefault="00E62990" w:rsidP="00E62990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3</w:t>
            </w:r>
          </w:p>
        </w:tc>
        <w:tc>
          <w:tcPr>
            <w:tcW w:w="1005" w:type="dxa"/>
            <w:vMerge w:val="restart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1</w:t>
            </w:r>
          </w:p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2</w:t>
            </w:r>
          </w:p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</w:tcPr>
          <w:p w:rsidR="00E62990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90" w:rsidTr="00E62990">
        <w:tc>
          <w:tcPr>
            <w:tcW w:w="1024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62990" w:rsidRPr="006F4AD4" w:rsidRDefault="0017371E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62990" w:rsidRPr="0055789B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</w:p>
        </w:tc>
        <w:tc>
          <w:tcPr>
            <w:tcW w:w="655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90" w:rsidTr="00E62990">
        <w:trPr>
          <w:trHeight w:val="281"/>
        </w:trPr>
        <w:tc>
          <w:tcPr>
            <w:tcW w:w="102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5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8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5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9" w:type="dxa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62990" w:rsidTr="000C7AD1">
        <w:trPr>
          <w:trHeight w:val="840"/>
        </w:trPr>
        <w:tc>
          <w:tcPr>
            <w:tcW w:w="1024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650000000120011310907005100900000000009100101</w:t>
            </w:r>
          </w:p>
        </w:tc>
        <w:tc>
          <w:tcPr>
            <w:tcW w:w="1701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1418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Доля потребителей, удовлетворенных качеством выполнения государственной работы, от числа опрошенных</w:t>
            </w:r>
          </w:p>
        </w:tc>
        <w:tc>
          <w:tcPr>
            <w:tcW w:w="997" w:type="dxa"/>
          </w:tcPr>
          <w:p w:rsidR="00E62990" w:rsidRPr="00721298" w:rsidRDefault="00E62990" w:rsidP="00E57908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55" w:type="dxa"/>
          </w:tcPr>
          <w:p w:rsidR="00E62990" w:rsidRPr="00721298" w:rsidRDefault="00E62990" w:rsidP="00523887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90" w:rsidRPr="00721298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90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shd w:val="clear" w:color="auto" w:fill="FFFFFF" w:themeFill="background1"/>
          </w:tcPr>
          <w:p w:rsidR="00E62990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A13324" w:rsidRDefault="00A13324" w:rsidP="0052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324" w:rsidRDefault="00523887" w:rsidP="000C7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A4"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</w:t>
      </w:r>
      <w:r>
        <w:rPr>
          <w:rFonts w:ascii="Times New Roman" w:hAnsi="Times New Roman" w:cs="Times New Roman"/>
          <w:sz w:val="24"/>
          <w:szCs w:val="24"/>
        </w:rPr>
        <w:t>качества работы</w:t>
      </w:r>
      <w:r w:rsidRPr="00BD75A4">
        <w:rPr>
          <w:rFonts w:ascii="Times New Roman" w:hAnsi="Times New Roman" w:cs="Times New Roman"/>
          <w:sz w:val="24"/>
          <w:szCs w:val="24"/>
        </w:rPr>
        <w:t>, в пределах которых государственное задание считается выполненным (процентов)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067">
        <w:rPr>
          <w:rFonts w:ascii="Times New Roman" w:hAnsi="Times New Roman" w:cs="Times New Roman"/>
          <w:sz w:val="24"/>
          <w:szCs w:val="24"/>
        </w:rPr>
        <w:t xml:space="preserve">- </w:t>
      </w:r>
      <w:r w:rsidR="00194067" w:rsidRPr="00A13324">
        <w:rPr>
          <w:rFonts w:ascii="Times New Roman" w:hAnsi="Times New Roman" w:cs="Times New Roman"/>
          <w:sz w:val="24"/>
          <w:szCs w:val="24"/>
          <w:u w:val="single"/>
        </w:rPr>
        <w:t>5%</w:t>
      </w:r>
      <w:r w:rsidR="00A13324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:rsidR="00A13324" w:rsidRDefault="00A13324" w:rsidP="00A13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887" w:rsidRDefault="00523887" w:rsidP="0052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</w:t>
      </w:r>
      <w:r w:rsidRPr="00A70790">
        <w:rPr>
          <w:rFonts w:ascii="Times New Roman" w:hAnsi="Times New Roman" w:cs="Times New Roman"/>
          <w:b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ED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523887" w:rsidRDefault="00523887" w:rsidP="00523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3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24"/>
        <w:gridCol w:w="1418"/>
        <w:gridCol w:w="1559"/>
        <w:gridCol w:w="1417"/>
        <w:gridCol w:w="1170"/>
        <w:gridCol w:w="1200"/>
        <w:gridCol w:w="1648"/>
        <w:gridCol w:w="997"/>
        <w:gridCol w:w="655"/>
        <w:gridCol w:w="1134"/>
        <w:gridCol w:w="1134"/>
        <w:gridCol w:w="1079"/>
      </w:tblGrid>
      <w:tr w:rsidR="00523887" w:rsidTr="00E62990">
        <w:trPr>
          <w:trHeight w:val="940"/>
        </w:trPr>
        <w:tc>
          <w:tcPr>
            <w:tcW w:w="1024" w:type="dxa"/>
            <w:vMerge w:val="restart"/>
          </w:tcPr>
          <w:p w:rsidR="00523887" w:rsidRPr="006F4AD4" w:rsidRDefault="00523887" w:rsidP="00E57908">
            <w:pPr>
              <w:ind w:left="-7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</w:t>
            </w: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>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523887" w:rsidRPr="006F4AD4" w:rsidRDefault="00523887" w:rsidP="00A1332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</w:tc>
        <w:tc>
          <w:tcPr>
            <w:tcW w:w="2370" w:type="dxa"/>
            <w:gridSpan w:val="2"/>
            <w:vMerge w:val="restart"/>
          </w:tcPr>
          <w:p w:rsidR="00523887" w:rsidRPr="006F4AD4" w:rsidRDefault="00523887" w:rsidP="00A1332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</w:t>
            </w:r>
            <w:r w:rsidR="00A1332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</w:tc>
        <w:tc>
          <w:tcPr>
            <w:tcW w:w="3300" w:type="dxa"/>
            <w:gridSpan w:val="3"/>
          </w:tcPr>
          <w:p w:rsidR="00523887" w:rsidRPr="006F4AD4" w:rsidRDefault="00523887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E62990">
              <w:rPr>
                <w:rFonts w:ascii="Times New Roman" w:hAnsi="Times New Roman" w:cs="Times New Roman"/>
                <w:sz w:val="20"/>
                <w:szCs w:val="20"/>
              </w:rPr>
              <w:t xml:space="preserve">объема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3347" w:type="dxa"/>
            <w:gridSpan w:val="3"/>
          </w:tcPr>
          <w:p w:rsidR="00523887" w:rsidRPr="006F4AD4" w:rsidRDefault="00523887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ачения показателя </w:t>
            </w:r>
            <w:r w:rsidR="00E62990">
              <w:rPr>
                <w:rFonts w:ascii="Times New Roman" w:hAnsi="Times New Roman" w:cs="Times New Roman"/>
                <w:sz w:val="20"/>
                <w:szCs w:val="20"/>
              </w:rPr>
              <w:t>объема 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523887" w:rsidTr="00E62990">
        <w:trPr>
          <w:trHeight w:val="360"/>
        </w:trPr>
        <w:tc>
          <w:tcPr>
            <w:tcW w:w="1024" w:type="dxa"/>
            <w:vMerge/>
          </w:tcPr>
          <w:p w:rsidR="00523887" w:rsidRPr="006F4AD4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523887" w:rsidRPr="006F4AD4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vMerge/>
          </w:tcPr>
          <w:p w:rsidR="00523887" w:rsidRPr="006F4AD4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523887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1652" w:type="dxa"/>
            <w:gridSpan w:val="2"/>
            <w:vMerge w:val="restart"/>
          </w:tcPr>
          <w:p w:rsidR="00523887" w:rsidRDefault="00523887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ния по ОКЕИ</w:t>
            </w:r>
          </w:p>
        </w:tc>
        <w:tc>
          <w:tcPr>
            <w:tcW w:w="1134" w:type="dxa"/>
            <w:vMerge w:val="restart"/>
          </w:tcPr>
          <w:p w:rsidR="00523887" w:rsidRDefault="00523887" w:rsidP="00E57908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23887" w:rsidRDefault="00523887" w:rsidP="00E57908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нансовый год)</w:t>
            </w:r>
          </w:p>
        </w:tc>
        <w:tc>
          <w:tcPr>
            <w:tcW w:w="1134" w:type="dxa"/>
            <w:vMerge w:val="restart"/>
          </w:tcPr>
          <w:p w:rsidR="00523887" w:rsidRDefault="00523887" w:rsidP="00082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079" w:type="dxa"/>
            <w:vMerge w:val="restart"/>
          </w:tcPr>
          <w:p w:rsidR="00523887" w:rsidRDefault="00523887" w:rsidP="00082747">
            <w:pPr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E62990" w:rsidTr="00E62990">
        <w:trPr>
          <w:trHeight w:val="630"/>
        </w:trPr>
        <w:tc>
          <w:tcPr>
            <w:tcW w:w="1024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2990" w:rsidRPr="006F4AD4" w:rsidRDefault="00E62990" w:rsidP="00E57908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1</w:t>
            </w:r>
          </w:p>
        </w:tc>
        <w:tc>
          <w:tcPr>
            <w:tcW w:w="1559" w:type="dxa"/>
            <w:vMerge w:val="restart"/>
          </w:tcPr>
          <w:p w:rsidR="00E62990" w:rsidRPr="006F4AD4" w:rsidRDefault="00E62990" w:rsidP="00E62990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2</w:t>
            </w:r>
          </w:p>
        </w:tc>
        <w:tc>
          <w:tcPr>
            <w:tcW w:w="1417" w:type="dxa"/>
            <w:vMerge w:val="restart"/>
          </w:tcPr>
          <w:p w:rsidR="00E62990" w:rsidRPr="006F4AD4" w:rsidRDefault="00E62990" w:rsidP="00E62990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3</w:t>
            </w:r>
          </w:p>
        </w:tc>
        <w:tc>
          <w:tcPr>
            <w:tcW w:w="1170" w:type="dxa"/>
            <w:vMerge w:val="restart"/>
          </w:tcPr>
          <w:p w:rsidR="00E62990" w:rsidRPr="006F4AD4" w:rsidRDefault="00E62990" w:rsidP="00D741E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1</w:t>
            </w:r>
          </w:p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2</w:t>
            </w:r>
          </w:p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</w:tcPr>
          <w:p w:rsidR="00E62990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E62990" w:rsidRPr="0055789B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90" w:rsidTr="00E62990">
        <w:tc>
          <w:tcPr>
            <w:tcW w:w="1024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E62990" w:rsidRPr="006F4AD4" w:rsidRDefault="0017371E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62990" w:rsidRPr="0055789B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</w:p>
        </w:tc>
        <w:tc>
          <w:tcPr>
            <w:tcW w:w="655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90" w:rsidTr="00E62990">
        <w:tc>
          <w:tcPr>
            <w:tcW w:w="102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E62990" w:rsidRPr="006F4AD4" w:rsidRDefault="00E62990" w:rsidP="00D741E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</w:tcPr>
          <w:p w:rsidR="00E62990" w:rsidRPr="006F4AD4" w:rsidRDefault="00E62990" w:rsidP="00D741E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8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5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62990" w:rsidRPr="006F4AD4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9" w:type="dxa"/>
          </w:tcPr>
          <w:p w:rsidR="00E62990" w:rsidRPr="006F4AD4" w:rsidRDefault="00E62990" w:rsidP="00E629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62990" w:rsidTr="000C7AD1">
        <w:trPr>
          <w:trHeight w:val="720"/>
        </w:trPr>
        <w:tc>
          <w:tcPr>
            <w:tcW w:w="1024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650000000120011310907005100900000000009100101</w:t>
            </w:r>
          </w:p>
        </w:tc>
        <w:tc>
          <w:tcPr>
            <w:tcW w:w="1418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учетом всех форм</w:t>
            </w:r>
          </w:p>
        </w:tc>
        <w:tc>
          <w:tcPr>
            <w:tcW w:w="1559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E62990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(капитально-возобновленных</w:t>
            </w:r>
            <w:proofErr w:type="gramEnd"/>
          </w:p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) концертов</w:t>
            </w:r>
          </w:p>
        </w:tc>
        <w:tc>
          <w:tcPr>
            <w:tcW w:w="997" w:type="dxa"/>
          </w:tcPr>
          <w:p w:rsidR="00E62990" w:rsidRPr="00721298" w:rsidRDefault="0017371E" w:rsidP="00E57908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62990">
              <w:rPr>
                <w:rFonts w:ascii="Times New Roman" w:hAnsi="Times New Roman" w:cs="Times New Roman"/>
                <w:sz w:val="18"/>
                <w:szCs w:val="18"/>
              </w:rPr>
              <w:t>диниц</w:t>
            </w:r>
          </w:p>
        </w:tc>
        <w:tc>
          <w:tcPr>
            <w:tcW w:w="655" w:type="dxa"/>
          </w:tcPr>
          <w:p w:rsidR="00E62990" w:rsidRPr="00721298" w:rsidRDefault="00E62990" w:rsidP="00E5790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90" w:rsidRPr="00721298" w:rsidRDefault="0059138B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116</w:t>
            </w:r>
          </w:p>
        </w:tc>
        <w:tc>
          <w:tcPr>
            <w:tcW w:w="1134" w:type="dxa"/>
            <w:shd w:val="clear" w:color="auto" w:fill="FFFFFF" w:themeFill="background1"/>
          </w:tcPr>
          <w:p w:rsidR="00E62990" w:rsidRPr="00721298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  <w:tc>
          <w:tcPr>
            <w:tcW w:w="1079" w:type="dxa"/>
            <w:shd w:val="clear" w:color="auto" w:fill="FFFFFF" w:themeFill="background1"/>
          </w:tcPr>
          <w:p w:rsidR="00E62990" w:rsidRPr="00721298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100</w:t>
            </w:r>
          </w:p>
        </w:tc>
      </w:tr>
    </w:tbl>
    <w:p w:rsidR="0056694D" w:rsidRDefault="0056694D" w:rsidP="00FB5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790" w:rsidRPr="000C7AD1" w:rsidRDefault="00FB5D89" w:rsidP="000C7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A4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(возможные) отклонения от установленных показателей </w:t>
      </w:r>
      <w:r>
        <w:rPr>
          <w:rFonts w:ascii="Times New Roman" w:hAnsi="Times New Roman" w:cs="Times New Roman"/>
          <w:sz w:val="24"/>
          <w:szCs w:val="24"/>
        </w:rPr>
        <w:t>качества работы</w:t>
      </w:r>
      <w:r w:rsidRPr="00BD75A4">
        <w:rPr>
          <w:rFonts w:ascii="Times New Roman" w:hAnsi="Times New Roman" w:cs="Times New Roman"/>
          <w:sz w:val="24"/>
          <w:szCs w:val="24"/>
        </w:rPr>
        <w:t>, в пределах которых государственное задание считается выполненным (процентов)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FB5D89">
        <w:rPr>
          <w:rFonts w:ascii="Times New Roman" w:hAnsi="Times New Roman" w:cs="Times New Roman"/>
          <w:sz w:val="24"/>
          <w:szCs w:val="24"/>
          <w:u w:val="single"/>
        </w:rPr>
        <w:t>10%</w:t>
      </w:r>
      <w:r w:rsidR="00A13324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:rsidR="00A70790" w:rsidRDefault="00A70790" w:rsidP="00682E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1E7" w:rsidRDefault="00D741E7" w:rsidP="00682E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067">
        <w:rPr>
          <w:rFonts w:ascii="Times New Roman" w:hAnsi="Times New Roman" w:cs="Times New Roman"/>
          <w:b/>
          <w:sz w:val="24"/>
          <w:szCs w:val="24"/>
        </w:rPr>
        <w:t>Раздел 2</w:t>
      </w:r>
      <w:r w:rsidR="00A13324">
        <w:rPr>
          <w:rFonts w:ascii="Times New Roman" w:hAnsi="Times New Roman" w:cs="Times New Roman"/>
          <w:b/>
          <w:sz w:val="24"/>
          <w:szCs w:val="24"/>
        </w:rPr>
        <w:t>.</w:t>
      </w:r>
    </w:p>
    <w:p w:rsidR="00A13324" w:rsidRPr="00194067" w:rsidRDefault="00A13324" w:rsidP="00D741E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63"/>
        <w:tblOverlap w:val="never"/>
        <w:tblW w:w="0" w:type="auto"/>
        <w:tblLook w:val="04A0" w:firstRow="1" w:lastRow="0" w:firstColumn="1" w:lastColumn="0" w:noHBand="0" w:noVBand="1"/>
      </w:tblPr>
      <w:tblGrid>
        <w:gridCol w:w="1924"/>
        <w:gridCol w:w="1924"/>
      </w:tblGrid>
      <w:tr w:rsidR="00A70790" w:rsidTr="00A70790">
        <w:trPr>
          <w:trHeight w:val="1427"/>
        </w:trPr>
        <w:tc>
          <w:tcPr>
            <w:tcW w:w="1924" w:type="dxa"/>
            <w:vAlign w:val="center"/>
          </w:tcPr>
          <w:p w:rsidR="00A70790" w:rsidRPr="006F4AD4" w:rsidRDefault="00A70790" w:rsidP="00A7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1924" w:type="dxa"/>
            <w:vAlign w:val="center"/>
          </w:tcPr>
          <w:p w:rsidR="00A70790" w:rsidRDefault="00A70790" w:rsidP="00A7079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ED8"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</w:tbl>
    <w:p w:rsidR="00682ED8" w:rsidRPr="00682ED8" w:rsidRDefault="00D741E7" w:rsidP="00D741E7">
      <w:pPr>
        <w:pStyle w:val="ConsPlusNonformat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82ED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82ED8" w:rsidRPr="00682ED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82ED8">
        <w:rPr>
          <w:rFonts w:ascii="Times New Roman" w:hAnsi="Times New Roman" w:cs="Times New Roman"/>
          <w:sz w:val="24"/>
          <w:szCs w:val="24"/>
        </w:rPr>
        <w:t>работы</w:t>
      </w:r>
      <w:r w:rsidR="00682ED8" w:rsidRPr="00682ED8">
        <w:rPr>
          <w:rFonts w:ascii="Times New Roman" w:hAnsi="Times New Roman" w:cs="Times New Roman"/>
          <w:sz w:val="24"/>
          <w:szCs w:val="24"/>
        </w:rPr>
        <w:t>:</w:t>
      </w:r>
    </w:p>
    <w:p w:rsidR="00D741E7" w:rsidRPr="00682ED8" w:rsidRDefault="00D741E7" w:rsidP="00682ED8">
      <w:pPr>
        <w:pStyle w:val="ConsPlusNonformat"/>
        <w:tabs>
          <w:tab w:val="left" w:pos="709"/>
          <w:tab w:val="left" w:pos="851"/>
          <w:tab w:val="left" w:pos="993"/>
        </w:tabs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94067">
        <w:rPr>
          <w:rFonts w:ascii="Times New Roman" w:hAnsi="Times New Roman" w:cs="Times New Roman"/>
          <w:b/>
          <w:sz w:val="24"/>
          <w:szCs w:val="24"/>
        </w:rPr>
        <w:t xml:space="preserve"> организация</w:t>
      </w:r>
      <w:r w:rsidRPr="00E71C54">
        <w:rPr>
          <w:rFonts w:ascii="Times New Roman" w:hAnsi="Times New Roman" w:cs="Times New Roman"/>
          <w:b/>
          <w:sz w:val="24"/>
          <w:szCs w:val="24"/>
        </w:rPr>
        <w:t xml:space="preserve"> показа </w:t>
      </w:r>
      <w:r>
        <w:rPr>
          <w:rFonts w:ascii="Times New Roman" w:hAnsi="Times New Roman" w:cs="Times New Roman"/>
          <w:b/>
          <w:sz w:val="24"/>
          <w:szCs w:val="24"/>
        </w:rPr>
        <w:t>концертов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F52">
        <w:rPr>
          <w:rFonts w:ascii="Times New Roman" w:hAnsi="Times New Roman"/>
          <w:b/>
          <w:color w:val="000000"/>
          <w:sz w:val="24"/>
          <w:szCs w:val="24"/>
        </w:rPr>
        <w:t xml:space="preserve">и концертных </w:t>
      </w:r>
      <w:r w:rsidR="00682ED8">
        <w:rPr>
          <w:rFonts w:ascii="Times New Roman" w:hAnsi="Times New Roman"/>
          <w:b/>
          <w:color w:val="000000"/>
          <w:sz w:val="24"/>
          <w:szCs w:val="24"/>
        </w:rPr>
        <w:t>программ.</w:t>
      </w:r>
      <w:r w:rsidRPr="00F00F5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</w:t>
      </w:r>
    </w:p>
    <w:p w:rsidR="00D741E7" w:rsidRPr="006536E2" w:rsidRDefault="00D741E7" w:rsidP="00D741E7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6E2">
        <w:rPr>
          <w:rFonts w:ascii="Times New Roman" w:hAnsi="Times New Roman" w:cs="Times New Roman"/>
          <w:sz w:val="24"/>
          <w:szCs w:val="24"/>
        </w:rPr>
        <w:t>2. Категории потребителей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36E2">
        <w:rPr>
          <w:rFonts w:ascii="Times New Roman" w:hAnsi="Times New Roman" w:cs="Times New Roman"/>
          <w:sz w:val="24"/>
          <w:szCs w:val="24"/>
        </w:rPr>
        <w:t xml:space="preserve"> в интересах общества</w:t>
      </w:r>
      <w:r w:rsidR="00682ED8">
        <w:rPr>
          <w:rFonts w:ascii="Times New Roman" w:hAnsi="Times New Roman" w:cs="Times New Roman"/>
          <w:sz w:val="24"/>
          <w:szCs w:val="24"/>
        </w:rPr>
        <w:t>.</w:t>
      </w:r>
      <w:r w:rsidRPr="006536E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41E7" w:rsidRDefault="00D741E7" w:rsidP="00D741E7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6E2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</w:t>
      </w:r>
      <w:r w:rsidR="00682ED8">
        <w:rPr>
          <w:rFonts w:ascii="Times New Roman" w:hAnsi="Times New Roman" w:cs="Times New Roman"/>
          <w:sz w:val="24"/>
          <w:szCs w:val="24"/>
        </w:rPr>
        <w:t xml:space="preserve">выполнения государственной </w:t>
      </w:r>
      <w:r w:rsidRPr="006536E2">
        <w:rPr>
          <w:rFonts w:ascii="Times New Roman" w:hAnsi="Times New Roman" w:cs="Times New Roman"/>
          <w:sz w:val="24"/>
          <w:szCs w:val="24"/>
        </w:rPr>
        <w:t>работы:</w:t>
      </w:r>
    </w:p>
    <w:p w:rsidR="00082747" w:rsidRDefault="00082747" w:rsidP="00D741E7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82747" w:rsidRPr="006536E2" w:rsidRDefault="00082747" w:rsidP="00D741E7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27"/>
        <w:tblW w:w="1479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5"/>
        <w:gridCol w:w="1276"/>
        <w:gridCol w:w="1397"/>
        <w:gridCol w:w="1648"/>
        <w:gridCol w:w="1648"/>
        <w:gridCol w:w="997"/>
        <w:gridCol w:w="655"/>
        <w:gridCol w:w="1134"/>
        <w:gridCol w:w="1134"/>
        <w:gridCol w:w="1079"/>
      </w:tblGrid>
      <w:tr w:rsidR="00A70790" w:rsidTr="00A70790">
        <w:trPr>
          <w:trHeight w:val="940"/>
        </w:trPr>
        <w:tc>
          <w:tcPr>
            <w:tcW w:w="1418" w:type="dxa"/>
            <w:vMerge w:val="restart"/>
          </w:tcPr>
          <w:p w:rsidR="00A70790" w:rsidRPr="006F4AD4" w:rsidRDefault="00A70790" w:rsidP="00A70790">
            <w:pPr>
              <w:ind w:left="-7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</w:t>
            </w: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>ровой записи</w:t>
            </w:r>
          </w:p>
        </w:tc>
        <w:tc>
          <w:tcPr>
            <w:tcW w:w="3685" w:type="dxa"/>
            <w:gridSpan w:val="3"/>
            <w:vMerge w:val="restart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</w:tc>
        <w:tc>
          <w:tcPr>
            <w:tcW w:w="3045" w:type="dxa"/>
            <w:gridSpan w:val="2"/>
            <w:vMerge w:val="restart"/>
          </w:tcPr>
          <w:p w:rsidR="00A70790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формы выполнения государственной работы </w:t>
            </w:r>
          </w:p>
        </w:tc>
        <w:tc>
          <w:tcPr>
            <w:tcW w:w="3300" w:type="dxa"/>
            <w:gridSpan w:val="3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3347" w:type="dxa"/>
            <w:gridSpan w:val="3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ачения показателя качества 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A70790" w:rsidTr="00A70790">
        <w:trPr>
          <w:trHeight w:val="360"/>
        </w:trPr>
        <w:tc>
          <w:tcPr>
            <w:tcW w:w="1418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vMerge/>
          </w:tcPr>
          <w:p w:rsidR="00A70790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A70790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1652" w:type="dxa"/>
            <w:gridSpan w:val="2"/>
            <w:vMerge w:val="restart"/>
          </w:tcPr>
          <w:p w:rsidR="00A70790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ния по ОКЕИ</w:t>
            </w:r>
          </w:p>
        </w:tc>
        <w:tc>
          <w:tcPr>
            <w:tcW w:w="1134" w:type="dxa"/>
            <w:vMerge w:val="restart"/>
          </w:tcPr>
          <w:p w:rsidR="00A70790" w:rsidRDefault="00A70790" w:rsidP="00A70790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A70790" w:rsidRDefault="00A70790" w:rsidP="00A70790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нансовый год)</w:t>
            </w:r>
          </w:p>
        </w:tc>
        <w:tc>
          <w:tcPr>
            <w:tcW w:w="1134" w:type="dxa"/>
            <w:vMerge w:val="restart"/>
          </w:tcPr>
          <w:p w:rsidR="00A70790" w:rsidRDefault="00A70790" w:rsidP="00A70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079" w:type="dxa"/>
            <w:vMerge w:val="restart"/>
          </w:tcPr>
          <w:p w:rsidR="00A70790" w:rsidRDefault="00A70790" w:rsidP="00A70790">
            <w:pPr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70790" w:rsidTr="00A70790">
        <w:trPr>
          <w:trHeight w:val="630"/>
        </w:trPr>
        <w:tc>
          <w:tcPr>
            <w:tcW w:w="1418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0790" w:rsidRPr="006F4AD4" w:rsidRDefault="00082747" w:rsidP="00082747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1</w:t>
            </w:r>
          </w:p>
        </w:tc>
        <w:tc>
          <w:tcPr>
            <w:tcW w:w="1275" w:type="dxa"/>
            <w:vMerge w:val="restart"/>
          </w:tcPr>
          <w:p w:rsidR="00A70790" w:rsidRPr="006F4AD4" w:rsidRDefault="00082747" w:rsidP="00082747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2</w:t>
            </w:r>
          </w:p>
        </w:tc>
        <w:tc>
          <w:tcPr>
            <w:tcW w:w="1276" w:type="dxa"/>
            <w:vMerge w:val="restart"/>
          </w:tcPr>
          <w:p w:rsidR="00A70790" w:rsidRPr="006F4AD4" w:rsidRDefault="00082747" w:rsidP="00082747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3</w:t>
            </w:r>
          </w:p>
        </w:tc>
        <w:tc>
          <w:tcPr>
            <w:tcW w:w="1397" w:type="dxa"/>
            <w:vMerge w:val="restart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1</w:t>
            </w:r>
          </w:p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2</w:t>
            </w:r>
          </w:p>
          <w:p w:rsidR="00A70790" w:rsidRPr="0055789B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70790" w:rsidRPr="0055789B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</w:tcPr>
          <w:p w:rsidR="00A70790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790" w:rsidRPr="0055789B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790" w:rsidRPr="0055789B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A70790" w:rsidRPr="0055789B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790" w:rsidTr="00A70790">
        <w:tc>
          <w:tcPr>
            <w:tcW w:w="1418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A70790" w:rsidRPr="006F4AD4" w:rsidRDefault="0017371E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0790" w:rsidRPr="0055789B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</w:p>
        </w:tc>
        <w:tc>
          <w:tcPr>
            <w:tcW w:w="655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790" w:rsidTr="00A70790">
        <w:trPr>
          <w:trHeight w:val="281"/>
        </w:trPr>
        <w:tc>
          <w:tcPr>
            <w:tcW w:w="1418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</w:tcPr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70790" w:rsidRPr="006F4AD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70790" w:rsidRDefault="005A4422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8" w:type="dxa"/>
          </w:tcPr>
          <w:p w:rsidR="00A70790" w:rsidRPr="006F4AD4" w:rsidRDefault="005A4422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A70790" w:rsidRPr="006F4AD4" w:rsidRDefault="005A4422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5" w:type="dxa"/>
          </w:tcPr>
          <w:p w:rsidR="00A70790" w:rsidRPr="006F4AD4" w:rsidRDefault="005A4422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70790" w:rsidRPr="006F4AD4" w:rsidRDefault="005A4422" w:rsidP="00A70790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70790" w:rsidRPr="006F4AD4" w:rsidRDefault="00A70790" w:rsidP="005A4422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4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9" w:type="dxa"/>
          </w:tcPr>
          <w:p w:rsidR="00A70790" w:rsidRPr="006F4AD4" w:rsidRDefault="00A70790" w:rsidP="005A4422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4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0790" w:rsidTr="000C7AD1">
        <w:trPr>
          <w:trHeight w:val="840"/>
        </w:trPr>
        <w:tc>
          <w:tcPr>
            <w:tcW w:w="1418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E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650000000120011310907008100000000000005104101</w:t>
            </w:r>
          </w:p>
        </w:tc>
        <w:tc>
          <w:tcPr>
            <w:tcW w:w="1134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A70790" w:rsidRPr="00A13324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324">
              <w:rPr>
                <w:rFonts w:ascii="Times New Roman" w:hAnsi="Times New Roman" w:cs="Times New Roman"/>
                <w:sz w:val="18"/>
                <w:szCs w:val="18"/>
              </w:rPr>
              <w:t>Доля потребителей, удовлетворенных качеством выполнения государственной работы, от числа опрошенных</w:t>
            </w:r>
          </w:p>
        </w:tc>
        <w:tc>
          <w:tcPr>
            <w:tcW w:w="997" w:type="dxa"/>
          </w:tcPr>
          <w:p w:rsidR="00A70790" w:rsidRPr="00721298" w:rsidRDefault="00A70790" w:rsidP="00A70790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55" w:type="dxa"/>
          </w:tcPr>
          <w:p w:rsidR="00A70790" w:rsidRPr="00721298" w:rsidRDefault="00A70790" w:rsidP="00A7079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shd w:val="clear" w:color="auto" w:fill="FFFFFF" w:themeFill="background1"/>
          </w:tcPr>
          <w:p w:rsidR="00A70790" w:rsidRPr="00721298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A70790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9" w:type="dxa"/>
            <w:shd w:val="clear" w:color="auto" w:fill="FFFFFF" w:themeFill="background1"/>
          </w:tcPr>
          <w:p w:rsidR="00A70790" w:rsidRDefault="000C7AD1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D741E7" w:rsidRPr="006536E2" w:rsidRDefault="00D741E7" w:rsidP="00D741E7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6E2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82747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6536E2">
        <w:rPr>
          <w:rFonts w:ascii="Times New Roman" w:hAnsi="Times New Roman" w:cs="Times New Roman"/>
          <w:sz w:val="24"/>
          <w:szCs w:val="24"/>
        </w:rPr>
        <w:t xml:space="preserve"> </w:t>
      </w:r>
      <w:r w:rsidR="00682ED8">
        <w:rPr>
          <w:rFonts w:ascii="Times New Roman" w:hAnsi="Times New Roman" w:cs="Times New Roman"/>
          <w:sz w:val="24"/>
          <w:szCs w:val="24"/>
        </w:rPr>
        <w:t xml:space="preserve">выполнения государственной </w:t>
      </w:r>
      <w:r w:rsidRPr="006536E2">
        <w:rPr>
          <w:rFonts w:ascii="Times New Roman" w:hAnsi="Times New Roman" w:cs="Times New Roman"/>
          <w:sz w:val="24"/>
          <w:szCs w:val="24"/>
        </w:rPr>
        <w:t>работы</w:t>
      </w:r>
      <w:r w:rsidR="00682ED8">
        <w:rPr>
          <w:rFonts w:ascii="Times New Roman" w:hAnsi="Times New Roman" w:cs="Times New Roman"/>
          <w:sz w:val="24"/>
          <w:szCs w:val="24"/>
        </w:rPr>
        <w:t>:</w:t>
      </w:r>
      <w:r w:rsidRPr="0065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AD1" w:rsidRDefault="000C7AD1" w:rsidP="005A4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2ED8" w:rsidRDefault="00682ED8" w:rsidP="00682ED8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6E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36E2">
        <w:rPr>
          <w:rFonts w:ascii="Times New Roman" w:hAnsi="Times New Roman" w:cs="Times New Roman"/>
          <w:sz w:val="24"/>
          <w:szCs w:val="24"/>
        </w:rPr>
        <w:t xml:space="preserve">. Показатели, характеризующие </w:t>
      </w:r>
      <w:r w:rsidRPr="00082747"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536E2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36E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627"/>
        <w:tblW w:w="1479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5"/>
        <w:gridCol w:w="1276"/>
        <w:gridCol w:w="1397"/>
        <w:gridCol w:w="1648"/>
        <w:gridCol w:w="1648"/>
        <w:gridCol w:w="997"/>
        <w:gridCol w:w="655"/>
        <w:gridCol w:w="1134"/>
        <w:gridCol w:w="1134"/>
        <w:gridCol w:w="1079"/>
      </w:tblGrid>
      <w:tr w:rsidR="00A70790" w:rsidTr="008B3F2C">
        <w:trPr>
          <w:trHeight w:val="940"/>
        </w:trPr>
        <w:tc>
          <w:tcPr>
            <w:tcW w:w="1418" w:type="dxa"/>
            <w:vMerge w:val="restart"/>
          </w:tcPr>
          <w:p w:rsidR="00A70790" w:rsidRPr="006F4AD4" w:rsidRDefault="00A70790" w:rsidP="008B3F2C">
            <w:pPr>
              <w:ind w:left="-76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</w:t>
            </w: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>ровой записи</w:t>
            </w:r>
          </w:p>
        </w:tc>
        <w:tc>
          <w:tcPr>
            <w:tcW w:w="3685" w:type="dxa"/>
            <w:gridSpan w:val="3"/>
            <w:vMerge w:val="restart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D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</w:tc>
        <w:tc>
          <w:tcPr>
            <w:tcW w:w="3045" w:type="dxa"/>
            <w:gridSpan w:val="2"/>
            <w:vMerge w:val="restart"/>
          </w:tcPr>
          <w:p w:rsidR="00A70790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формы выполнения государственной работы </w:t>
            </w:r>
          </w:p>
        </w:tc>
        <w:tc>
          <w:tcPr>
            <w:tcW w:w="3300" w:type="dxa"/>
            <w:gridSpan w:val="3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347" w:type="dxa"/>
            <w:gridSpan w:val="3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ачения показателя качества работы</w:t>
            </w:r>
          </w:p>
        </w:tc>
      </w:tr>
      <w:tr w:rsidR="00A70790" w:rsidTr="008B3F2C">
        <w:trPr>
          <w:trHeight w:val="360"/>
        </w:trPr>
        <w:tc>
          <w:tcPr>
            <w:tcW w:w="1418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2"/>
            <w:vMerge/>
          </w:tcPr>
          <w:p w:rsidR="00A70790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A70790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1652" w:type="dxa"/>
            <w:gridSpan w:val="2"/>
            <w:vMerge w:val="restart"/>
          </w:tcPr>
          <w:p w:rsidR="00A70790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ния по ОКЕИ</w:t>
            </w:r>
          </w:p>
        </w:tc>
        <w:tc>
          <w:tcPr>
            <w:tcW w:w="1134" w:type="dxa"/>
            <w:vMerge w:val="restart"/>
          </w:tcPr>
          <w:p w:rsidR="00A70790" w:rsidRDefault="00A70790" w:rsidP="008B3F2C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A70790" w:rsidRDefault="00A70790" w:rsidP="008B3F2C">
            <w:pPr>
              <w:ind w:left="-68" w:right="-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(очередной фи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нансовый год)</w:t>
            </w:r>
          </w:p>
        </w:tc>
        <w:tc>
          <w:tcPr>
            <w:tcW w:w="1134" w:type="dxa"/>
            <w:vMerge w:val="restart"/>
          </w:tcPr>
          <w:p w:rsidR="00A70790" w:rsidRDefault="00A70790" w:rsidP="008B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079" w:type="dxa"/>
            <w:vMerge w:val="restart"/>
          </w:tcPr>
          <w:p w:rsidR="00A70790" w:rsidRDefault="00A70790" w:rsidP="008B3F2C">
            <w:pPr>
              <w:ind w:right="-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70790" w:rsidTr="008B3F2C">
        <w:trPr>
          <w:trHeight w:val="630"/>
        </w:trPr>
        <w:tc>
          <w:tcPr>
            <w:tcW w:w="1418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0790" w:rsidRPr="006F4AD4" w:rsidRDefault="00082747" w:rsidP="008B3F2C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1</w:t>
            </w:r>
          </w:p>
        </w:tc>
        <w:tc>
          <w:tcPr>
            <w:tcW w:w="1275" w:type="dxa"/>
            <w:vMerge w:val="restart"/>
          </w:tcPr>
          <w:p w:rsidR="00A70790" w:rsidRPr="006F4AD4" w:rsidRDefault="00082747" w:rsidP="00082747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2</w:t>
            </w:r>
          </w:p>
        </w:tc>
        <w:tc>
          <w:tcPr>
            <w:tcW w:w="1276" w:type="dxa"/>
            <w:vMerge w:val="restart"/>
          </w:tcPr>
          <w:p w:rsidR="00A70790" w:rsidRPr="006F4AD4" w:rsidRDefault="00082747" w:rsidP="00082747">
            <w:pPr>
              <w:ind w:left="-108" w:right="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работы 3</w:t>
            </w:r>
          </w:p>
        </w:tc>
        <w:tc>
          <w:tcPr>
            <w:tcW w:w="1397" w:type="dxa"/>
            <w:vMerge w:val="restart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1</w:t>
            </w:r>
          </w:p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выполнения 2</w:t>
            </w:r>
          </w:p>
          <w:p w:rsidR="00A70790" w:rsidRPr="0055789B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70790" w:rsidRPr="0055789B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Merge/>
          </w:tcPr>
          <w:p w:rsidR="00A70790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790" w:rsidRPr="0055789B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790" w:rsidRPr="0055789B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A70790" w:rsidRPr="0055789B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790" w:rsidTr="008B3F2C">
        <w:tc>
          <w:tcPr>
            <w:tcW w:w="1418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A70790" w:rsidRPr="006F4AD4" w:rsidRDefault="0017371E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0790" w:rsidRPr="0055789B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</w:p>
        </w:tc>
        <w:tc>
          <w:tcPr>
            <w:tcW w:w="655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8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790" w:rsidTr="008B3F2C">
        <w:trPr>
          <w:trHeight w:val="281"/>
        </w:trPr>
        <w:tc>
          <w:tcPr>
            <w:tcW w:w="1418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7" w:type="dxa"/>
          </w:tcPr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70790" w:rsidRPr="006F4AD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70790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8" w:type="dxa"/>
          </w:tcPr>
          <w:p w:rsidR="00A70790" w:rsidRPr="006F4AD4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A70790" w:rsidRPr="006F4AD4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5" w:type="dxa"/>
          </w:tcPr>
          <w:p w:rsidR="00A70790" w:rsidRPr="006F4AD4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70790" w:rsidRPr="006F4AD4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70790" w:rsidRPr="006F4AD4" w:rsidRDefault="00A70790" w:rsidP="0008274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9" w:type="dxa"/>
          </w:tcPr>
          <w:p w:rsidR="00A70790" w:rsidRPr="006F4AD4" w:rsidRDefault="00A70790" w:rsidP="0008274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2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0790" w:rsidTr="000C7AD1">
        <w:trPr>
          <w:trHeight w:val="840"/>
        </w:trPr>
        <w:tc>
          <w:tcPr>
            <w:tcW w:w="1418" w:type="dxa"/>
          </w:tcPr>
          <w:p w:rsidR="00A70790" w:rsidRPr="00721298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E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650000000120011310907008100000000000005104101</w:t>
            </w:r>
          </w:p>
        </w:tc>
        <w:tc>
          <w:tcPr>
            <w:tcW w:w="1134" w:type="dxa"/>
          </w:tcPr>
          <w:p w:rsidR="00A70790" w:rsidRPr="00721298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0790" w:rsidRPr="00721298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790" w:rsidRPr="00721298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" w:type="dxa"/>
          </w:tcPr>
          <w:p w:rsidR="00A70790" w:rsidRPr="00721298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A70790" w:rsidRPr="00A13324" w:rsidRDefault="00A70790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</w:tcPr>
          <w:p w:rsidR="00A70790" w:rsidRPr="00721298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работ</w:t>
            </w:r>
          </w:p>
        </w:tc>
        <w:tc>
          <w:tcPr>
            <w:tcW w:w="997" w:type="dxa"/>
          </w:tcPr>
          <w:p w:rsidR="00A70790" w:rsidRPr="00721298" w:rsidRDefault="0017371E" w:rsidP="008B3F2C">
            <w:pPr>
              <w:ind w:left="-18" w:right="-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82747">
              <w:rPr>
                <w:rFonts w:ascii="Times New Roman" w:hAnsi="Times New Roman" w:cs="Times New Roman"/>
                <w:sz w:val="18"/>
                <w:szCs w:val="18"/>
              </w:rPr>
              <w:t>диниц</w:t>
            </w:r>
          </w:p>
        </w:tc>
        <w:tc>
          <w:tcPr>
            <w:tcW w:w="655" w:type="dxa"/>
          </w:tcPr>
          <w:p w:rsidR="00A70790" w:rsidRPr="00721298" w:rsidRDefault="00082747" w:rsidP="008B3F2C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34" w:type="dxa"/>
            <w:shd w:val="clear" w:color="auto" w:fill="FFFFFF" w:themeFill="background1"/>
          </w:tcPr>
          <w:p w:rsidR="00A70790" w:rsidRPr="00721298" w:rsidRDefault="0059138B" w:rsidP="000C7AD1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1134" w:type="dxa"/>
            <w:shd w:val="clear" w:color="auto" w:fill="FFFFFF" w:themeFill="background1"/>
          </w:tcPr>
          <w:p w:rsidR="00A70790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1079" w:type="dxa"/>
            <w:shd w:val="clear" w:color="auto" w:fill="FFFFFF" w:themeFill="background1"/>
          </w:tcPr>
          <w:p w:rsidR="00A70790" w:rsidRDefault="000C3E8B" w:rsidP="000C7AD1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</w:tr>
    </w:tbl>
    <w:p w:rsidR="00D741E7" w:rsidRDefault="00D741E7" w:rsidP="00D7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422" w:rsidRPr="00D741E7" w:rsidRDefault="005A4422" w:rsidP="00D741E7">
      <w:pPr>
        <w:spacing w:after="0" w:line="240" w:lineRule="auto"/>
        <w:rPr>
          <w:sz w:val="20"/>
          <w:szCs w:val="20"/>
        </w:rPr>
      </w:pPr>
    </w:p>
    <w:p w:rsidR="000C7AD1" w:rsidRDefault="000C7AD1" w:rsidP="004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6B" w:rsidRPr="00F90153" w:rsidRDefault="009F156B" w:rsidP="004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153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56694D" w:rsidRPr="00F90153">
        <w:rPr>
          <w:rFonts w:ascii="Times New Roman" w:hAnsi="Times New Roman" w:cs="Times New Roman"/>
          <w:b/>
          <w:sz w:val="24"/>
          <w:szCs w:val="24"/>
        </w:rPr>
        <w:t>3</w:t>
      </w:r>
      <w:r w:rsidRPr="00F90153">
        <w:rPr>
          <w:rFonts w:ascii="Times New Roman" w:hAnsi="Times New Roman" w:cs="Times New Roman"/>
          <w:b/>
          <w:sz w:val="24"/>
          <w:szCs w:val="24"/>
        </w:rPr>
        <w:t>. Прочие сведен</w:t>
      </w:r>
      <w:r w:rsidR="004832F9" w:rsidRPr="00F90153">
        <w:rPr>
          <w:rFonts w:ascii="Times New Roman" w:hAnsi="Times New Roman" w:cs="Times New Roman"/>
          <w:b/>
          <w:sz w:val="24"/>
          <w:szCs w:val="24"/>
        </w:rPr>
        <w:t>ия о государственном задании</w:t>
      </w:r>
    </w:p>
    <w:p w:rsidR="009F156B" w:rsidRDefault="009F156B" w:rsidP="00BF5628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832F9" w:rsidRDefault="009F156B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156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156B">
        <w:rPr>
          <w:rFonts w:ascii="Times New Roman" w:hAnsi="Times New Roman" w:cs="Times New Roman"/>
          <w:sz w:val="24"/>
          <w:szCs w:val="24"/>
        </w:rPr>
        <w:t>Основания для досрочного прекращения выполнения государственного задания</w:t>
      </w:r>
      <w:r w:rsidR="004832F9">
        <w:rPr>
          <w:rFonts w:ascii="Times New Roman" w:hAnsi="Times New Roman" w:cs="Times New Roman"/>
          <w:sz w:val="24"/>
          <w:szCs w:val="24"/>
        </w:rPr>
        <w:t>:</w:t>
      </w:r>
    </w:p>
    <w:p w:rsidR="004832F9" w:rsidRPr="0087557E" w:rsidRDefault="004832F9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7E"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4832F9" w:rsidRPr="0087557E" w:rsidRDefault="004832F9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7E">
        <w:rPr>
          <w:rFonts w:ascii="Times New Roman" w:hAnsi="Times New Roman" w:cs="Times New Roman"/>
          <w:sz w:val="24"/>
          <w:szCs w:val="24"/>
        </w:rPr>
        <w:t>- реорганизация уч</w:t>
      </w:r>
      <w:r w:rsidR="007E6E6E" w:rsidRPr="0087557E">
        <w:rPr>
          <w:rFonts w:ascii="Times New Roman" w:hAnsi="Times New Roman" w:cs="Times New Roman"/>
          <w:sz w:val="24"/>
          <w:szCs w:val="24"/>
        </w:rPr>
        <w:t>реждения;</w:t>
      </w:r>
    </w:p>
    <w:p w:rsidR="007E6E6E" w:rsidRPr="0087557E" w:rsidRDefault="007E6E6E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7E">
        <w:rPr>
          <w:rFonts w:ascii="Times New Roman" w:hAnsi="Times New Roman" w:cs="Times New Roman"/>
          <w:sz w:val="24"/>
          <w:szCs w:val="24"/>
        </w:rPr>
        <w:t>- случаи, предусмотренные нормативными правовыми актами, влекущие за собой невозможность оказания государственной услуги, не устранимую в краткосрочной перспективе;</w:t>
      </w:r>
    </w:p>
    <w:p w:rsidR="007E6E6E" w:rsidRDefault="007E6E6E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7E">
        <w:rPr>
          <w:rFonts w:ascii="Times New Roman" w:hAnsi="Times New Roman" w:cs="Times New Roman"/>
          <w:sz w:val="24"/>
          <w:szCs w:val="24"/>
        </w:rPr>
        <w:t>- исключение государственной услуги из ведомственного перечня государственных услуг (работ).</w:t>
      </w:r>
    </w:p>
    <w:p w:rsidR="007E6E6E" w:rsidRDefault="009F156B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F156B">
        <w:rPr>
          <w:rFonts w:ascii="Times New Roman" w:hAnsi="Times New Roman" w:cs="Times New Roman"/>
          <w:sz w:val="24"/>
          <w:szCs w:val="24"/>
        </w:rPr>
        <w:t>Иная  информация,  необходимая для выполнения (</w:t>
      </w:r>
      <w:proofErr w:type="gramStart"/>
      <w:r w:rsidRPr="009F15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F156B">
        <w:rPr>
          <w:rFonts w:ascii="Times New Roman" w:hAnsi="Times New Roman" w:cs="Times New Roman"/>
          <w:sz w:val="24"/>
          <w:szCs w:val="24"/>
        </w:rPr>
        <w:t xml:space="preserve"> выполнением)</w:t>
      </w:r>
      <w:r w:rsidR="007E6E6E">
        <w:rPr>
          <w:rFonts w:ascii="Times New Roman" w:hAnsi="Times New Roman" w:cs="Times New Roman"/>
          <w:sz w:val="24"/>
          <w:szCs w:val="24"/>
        </w:rPr>
        <w:t xml:space="preserve"> </w:t>
      </w:r>
      <w:r w:rsidRPr="009F156B">
        <w:rPr>
          <w:rFonts w:ascii="Times New Roman" w:hAnsi="Times New Roman" w:cs="Times New Roman"/>
          <w:sz w:val="24"/>
          <w:szCs w:val="24"/>
        </w:rPr>
        <w:t>государственного задания</w:t>
      </w:r>
      <w:r w:rsidR="007E6E6E">
        <w:rPr>
          <w:rFonts w:ascii="Times New Roman" w:hAnsi="Times New Roman" w:cs="Times New Roman"/>
          <w:sz w:val="24"/>
          <w:szCs w:val="24"/>
        </w:rPr>
        <w:t>:</w:t>
      </w:r>
    </w:p>
    <w:p w:rsidR="008F70E8" w:rsidRDefault="007E6E6E" w:rsidP="00BF5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57E">
        <w:rPr>
          <w:rFonts w:ascii="Times New Roman" w:hAnsi="Times New Roman" w:cs="Times New Roman"/>
          <w:sz w:val="24"/>
          <w:szCs w:val="24"/>
        </w:rPr>
        <w:t>в</w:t>
      </w:r>
      <w:r w:rsidR="008F70E8" w:rsidRPr="0087557E">
        <w:rPr>
          <w:rFonts w:ascii="Times New Roman" w:hAnsi="Times New Roman" w:cs="Times New Roman"/>
          <w:sz w:val="24"/>
          <w:szCs w:val="24"/>
        </w:rPr>
        <w:t xml:space="preserve">се споры, возникающие при </w:t>
      </w:r>
      <w:proofErr w:type="gramStart"/>
      <w:r w:rsidR="008F70E8" w:rsidRPr="0087557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8F70E8" w:rsidRPr="008755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задания, решаются путем переговоров, а в случае </w:t>
      </w:r>
      <w:r w:rsidRPr="0087557E">
        <w:rPr>
          <w:rFonts w:ascii="Times New Roman" w:hAnsi="Times New Roman" w:cs="Times New Roman"/>
          <w:sz w:val="24"/>
          <w:szCs w:val="24"/>
        </w:rPr>
        <w:br/>
      </w:r>
      <w:r w:rsidR="00527C84">
        <w:rPr>
          <w:rFonts w:ascii="Times New Roman" w:hAnsi="Times New Roman" w:cs="Times New Roman"/>
          <w:sz w:val="24"/>
          <w:szCs w:val="24"/>
        </w:rPr>
        <w:t xml:space="preserve">не достижения согласия – в </w:t>
      </w:r>
      <w:r w:rsidR="008F70E8" w:rsidRPr="0087557E">
        <w:rPr>
          <w:rFonts w:ascii="Times New Roman" w:hAnsi="Times New Roman" w:cs="Times New Roman"/>
          <w:sz w:val="24"/>
          <w:szCs w:val="24"/>
        </w:rPr>
        <w:t>судебном порядке.</w:t>
      </w:r>
    </w:p>
    <w:p w:rsidR="009F156B" w:rsidRDefault="009F156B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F156B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9F15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F156B">
        <w:rPr>
          <w:rFonts w:ascii="Times New Roman" w:hAnsi="Times New Roman" w:cs="Times New Roman"/>
          <w:sz w:val="24"/>
          <w:szCs w:val="24"/>
        </w:rPr>
        <w:t xml:space="preserve"> выполнением государственного задания:</w:t>
      </w:r>
    </w:p>
    <w:p w:rsidR="005A4422" w:rsidRDefault="005A4422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4422" w:rsidRDefault="005A4422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4422" w:rsidRDefault="005A4422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156B" w:rsidRDefault="009F156B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6"/>
        <w:gridCol w:w="4405"/>
        <w:gridCol w:w="3763"/>
      </w:tblGrid>
      <w:tr w:rsidR="009F156B" w:rsidTr="00B80141">
        <w:tc>
          <w:tcPr>
            <w:tcW w:w="6476" w:type="dxa"/>
          </w:tcPr>
          <w:p w:rsidR="009F156B" w:rsidRPr="009F156B" w:rsidRDefault="009F156B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56B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405" w:type="dxa"/>
          </w:tcPr>
          <w:p w:rsidR="009F156B" w:rsidRPr="009F156B" w:rsidRDefault="009F156B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56B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3763" w:type="dxa"/>
          </w:tcPr>
          <w:p w:rsidR="009F156B" w:rsidRPr="009F156B" w:rsidRDefault="009F156B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56B">
              <w:rPr>
                <w:rFonts w:ascii="Times New Roman" w:hAnsi="Times New Roman" w:cs="Times New Roman"/>
                <w:sz w:val="20"/>
                <w:szCs w:val="20"/>
              </w:rPr>
              <w:t xml:space="preserve">Органы государственной власти Свердловской области, осуществляющие </w:t>
            </w:r>
            <w:proofErr w:type="gramStart"/>
            <w:r w:rsidRPr="009F156B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государственно</w:t>
            </w:r>
            <w:r w:rsidRPr="009F156B">
              <w:rPr>
                <w:rFonts w:ascii="Times New Roman" w:hAnsi="Times New Roman" w:cs="Times New Roman"/>
                <w:sz w:val="20"/>
                <w:szCs w:val="20"/>
              </w:rPr>
              <w:t>го задания</w:t>
            </w:r>
          </w:p>
        </w:tc>
      </w:tr>
      <w:tr w:rsidR="009F156B" w:rsidTr="00B80141">
        <w:tc>
          <w:tcPr>
            <w:tcW w:w="6476" w:type="dxa"/>
          </w:tcPr>
          <w:p w:rsidR="009F156B" w:rsidRPr="009F156B" w:rsidRDefault="00EB65C0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5" w:type="dxa"/>
          </w:tcPr>
          <w:p w:rsidR="009F156B" w:rsidRPr="009F156B" w:rsidRDefault="00EB65C0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3" w:type="dxa"/>
          </w:tcPr>
          <w:p w:rsidR="009F156B" w:rsidRPr="009F156B" w:rsidRDefault="00EB65C0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156B" w:rsidTr="00B80141">
        <w:tc>
          <w:tcPr>
            <w:tcW w:w="6476" w:type="dxa"/>
          </w:tcPr>
          <w:p w:rsidR="009F156B" w:rsidRPr="009F156B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 xml:space="preserve">Последующий контроль (камеральные проверки источников </w:t>
            </w: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информации, подтверждающих количественные значения показателей объёма и качества услуг)</w:t>
            </w:r>
          </w:p>
        </w:tc>
        <w:tc>
          <w:tcPr>
            <w:tcW w:w="4405" w:type="dxa"/>
          </w:tcPr>
          <w:p w:rsidR="009F156B" w:rsidRPr="009F156B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поступления отчетности о выполнении </w:t>
            </w: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задания</w:t>
            </w:r>
          </w:p>
        </w:tc>
        <w:tc>
          <w:tcPr>
            <w:tcW w:w="3763" w:type="dxa"/>
          </w:tcPr>
          <w:p w:rsidR="009F156B" w:rsidRPr="009F156B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Министерство культуры  Свердловской </w:t>
            </w: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</w:tr>
      <w:tr w:rsidR="00EB65C0" w:rsidTr="00B80141">
        <w:tc>
          <w:tcPr>
            <w:tcW w:w="6476" w:type="dxa"/>
          </w:tcPr>
          <w:p w:rsidR="00EB65C0" w:rsidRPr="009F156B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Текущий контроль (выездные проверки)</w:t>
            </w:r>
          </w:p>
        </w:tc>
        <w:tc>
          <w:tcPr>
            <w:tcW w:w="4405" w:type="dxa"/>
          </w:tcPr>
          <w:p w:rsidR="008F70E8" w:rsidRPr="008F70E8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EB65C0" w:rsidRPr="009F156B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(в случае поступления обоснованных жалоб потребителей услуг, требований правоохранительных органов)</w:t>
            </w:r>
          </w:p>
        </w:tc>
        <w:tc>
          <w:tcPr>
            <w:tcW w:w="3763" w:type="dxa"/>
          </w:tcPr>
          <w:p w:rsidR="00EB65C0" w:rsidRPr="009F156B" w:rsidRDefault="008F70E8" w:rsidP="00B80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0E8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Свердловской области</w:t>
            </w:r>
          </w:p>
        </w:tc>
      </w:tr>
    </w:tbl>
    <w:p w:rsidR="009F156B" w:rsidRDefault="009F156B" w:rsidP="00BF5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65C0" w:rsidRPr="00B80141" w:rsidRDefault="00EB65C0" w:rsidP="00B80141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6E6E">
        <w:rPr>
          <w:rFonts w:ascii="Times New Roman" w:hAnsi="Times New Roman" w:cs="Times New Roman"/>
          <w:sz w:val="24"/>
          <w:szCs w:val="24"/>
        </w:rPr>
        <w:t>Требования к отчетности о выполнении государственного задания</w:t>
      </w:r>
      <w:r w:rsidR="007E6E6E" w:rsidRPr="007E6E6E">
        <w:rPr>
          <w:rFonts w:ascii="Times New Roman" w:hAnsi="Times New Roman" w:cs="Times New Roman"/>
          <w:sz w:val="24"/>
          <w:szCs w:val="24"/>
        </w:rPr>
        <w:t xml:space="preserve">: </w:t>
      </w:r>
      <w:r w:rsidR="007E6E6E" w:rsidRPr="0087557E">
        <w:rPr>
          <w:rFonts w:ascii="Times New Roman" w:hAnsi="Times New Roman" w:cs="Times New Roman"/>
          <w:sz w:val="24"/>
          <w:szCs w:val="28"/>
        </w:rPr>
        <w:t>ф</w:t>
      </w:r>
      <w:r w:rsidR="00AF5706" w:rsidRPr="0087557E">
        <w:rPr>
          <w:rFonts w:ascii="Times New Roman" w:hAnsi="Times New Roman" w:cs="Times New Roman"/>
          <w:sz w:val="24"/>
          <w:szCs w:val="28"/>
        </w:rPr>
        <w:t>ормы годового и квартального отчета об исполнении государственного задания установлены приложениями № 2 и № 3 к Порядку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задания.</w:t>
      </w:r>
    </w:p>
    <w:p w:rsidR="00EB65C0" w:rsidRPr="00B80141" w:rsidRDefault="00EB65C0" w:rsidP="00B80141">
      <w:pPr>
        <w:pStyle w:val="a8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B65C0">
        <w:rPr>
          <w:rFonts w:ascii="Times New Roman" w:hAnsi="Times New Roman" w:cs="Times New Roman"/>
          <w:sz w:val="24"/>
          <w:szCs w:val="24"/>
        </w:rPr>
        <w:t>Периодичность  представления  отчетов  о  выполнении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7E6E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706" w:rsidRPr="0087557E">
        <w:rPr>
          <w:rFonts w:ascii="Times New Roman" w:hAnsi="Times New Roman" w:cs="Times New Roman"/>
          <w:sz w:val="24"/>
          <w:szCs w:val="28"/>
        </w:rPr>
        <w:t>ежеквартально</w:t>
      </w:r>
      <w:r w:rsidR="007E6E6E" w:rsidRPr="0087557E">
        <w:rPr>
          <w:rFonts w:ascii="Times New Roman" w:hAnsi="Times New Roman" w:cs="Times New Roman"/>
          <w:sz w:val="24"/>
          <w:szCs w:val="28"/>
        </w:rPr>
        <w:t>.</w:t>
      </w:r>
      <w:r w:rsidR="00AF5706" w:rsidRPr="007E6E6E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AF5706" w:rsidRPr="00B80141" w:rsidRDefault="00EB65C0" w:rsidP="00BF5628">
      <w:pPr>
        <w:pStyle w:val="a8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AF5706">
        <w:rPr>
          <w:rFonts w:ascii="Times New Roman" w:hAnsi="Times New Roman" w:cs="Times New Roman"/>
          <w:sz w:val="24"/>
          <w:szCs w:val="24"/>
        </w:rPr>
        <w:t>Сроки представления отчетов о выполнении государственного задания</w:t>
      </w:r>
      <w:r w:rsidR="007E6E6E">
        <w:rPr>
          <w:rFonts w:ascii="Times New Roman" w:hAnsi="Times New Roman" w:cs="Times New Roman"/>
          <w:sz w:val="24"/>
          <w:szCs w:val="24"/>
        </w:rPr>
        <w:t>:</w:t>
      </w:r>
      <w:r w:rsidRPr="00AF5706">
        <w:rPr>
          <w:rFonts w:ascii="Times New Roman" w:hAnsi="Times New Roman" w:cs="Times New Roman"/>
          <w:sz w:val="24"/>
          <w:szCs w:val="24"/>
        </w:rPr>
        <w:t xml:space="preserve"> </w:t>
      </w:r>
      <w:r w:rsidR="00AF5706" w:rsidRPr="0087557E">
        <w:rPr>
          <w:rFonts w:ascii="Times New Roman" w:hAnsi="Times New Roman" w:cs="Times New Roman"/>
          <w:sz w:val="24"/>
          <w:szCs w:val="28"/>
        </w:rPr>
        <w:t>до 25 числа месяца следующего за отчетным периодом</w:t>
      </w:r>
      <w:r w:rsidR="007E6E6E" w:rsidRPr="0087557E">
        <w:rPr>
          <w:rFonts w:ascii="Times New Roman" w:hAnsi="Times New Roman" w:cs="Times New Roman"/>
          <w:sz w:val="24"/>
          <w:szCs w:val="28"/>
        </w:rPr>
        <w:t>.</w:t>
      </w:r>
    </w:p>
    <w:p w:rsidR="00AF5706" w:rsidRPr="00B80141" w:rsidRDefault="00EB65C0" w:rsidP="00BF5628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AF57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706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государственного задания</w:t>
      </w:r>
      <w:r w:rsidR="007E6E6E">
        <w:rPr>
          <w:rFonts w:ascii="Times New Roman" w:hAnsi="Times New Roman" w:cs="Times New Roman"/>
          <w:sz w:val="24"/>
          <w:szCs w:val="24"/>
        </w:rPr>
        <w:t>:</w:t>
      </w:r>
      <w:r w:rsidRPr="00AF5706">
        <w:rPr>
          <w:rFonts w:ascii="Times New Roman" w:hAnsi="Times New Roman" w:cs="Times New Roman"/>
          <w:sz w:val="24"/>
          <w:szCs w:val="24"/>
        </w:rPr>
        <w:t xml:space="preserve"> </w:t>
      </w:r>
      <w:r w:rsidR="00AF5706" w:rsidRPr="0087557E">
        <w:rPr>
          <w:rFonts w:ascii="Times New Roman" w:hAnsi="Times New Roman" w:cs="Times New Roman"/>
          <w:sz w:val="24"/>
          <w:szCs w:val="28"/>
        </w:rPr>
        <w:t>представление подтверждающих источники информации  копий документов в текстовом и электронном виде; предоставление  пояснительной записки к отчету, которая должна содержать информацию о выполнении государственного задания, а в случае отклонений фактических значений показателей от плановых – пояснения причин отклонений.</w:t>
      </w:r>
      <w:proofErr w:type="gramEnd"/>
    </w:p>
    <w:p w:rsidR="00EB65C0" w:rsidRPr="00B80141" w:rsidRDefault="00B80141" w:rsidP="00B801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18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 </w:t>
      </w:r>
      <w:r w:rsidR="00EB65C0" w:rsidRPr="00B80141">
        <w:rPr>
          <w:rFonts w:ascii="Times New Roman" w:hAnsi="Times New Roman" w:cs="Times New Roman"/>
          <w:sz w:val="24"/>
          <w:szCs w:val="24"/>
        </w:rPr>
        <w:t>Иные показатели, связанные с выпол</w:t>
      </w:r>
      <w:r w:rsidR="007E6E6E" w:rsidRPr="00B80141">
        <w:rPr>
          <w:rFonts w:ascii="Times New Roman" w:hAnsi="Times New Roman" w:cs="Times New Roman"/>
          <w:sz w:val="24"/>
          <w:szCs w:val="24"/>
        </w:rPr>
        <w:t>нением государственного задания: не установлены.</w:t>
      </w:r>
    </w:p>
    <w:sectPr w:rsidR="00EB65C0" w:rsidRPr="00B80141" w:rsidSect="00082747">
      <w:headerReference w:type="default" r:id="rId9"/>
      <w:pgSz w:w="16838" w:h="11906" w:orient="landscape"/>
      <w:pgMar w:top="1418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3F" w:rsidRDefault="00807A3F" w:rsidP="009B5192">
      <w:pPr>
        <w:spacing w:after="0" w:line="240" w:lineRule="auto"/>
      </w:pPr>
      <w:r>
        <w:separator/>
      </w:r>
    </w:p>
  </w:endnote>
  <w:endnote w:type="continuationSeparator" w:id="0">
    <w:p w:rsidR="00807A3F" w:rsidRDefault="00807A3F" w:rsidP="009B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3F" w:rsidRDefault="00807A3F" w:rsidP="009B5192">
      <w:pPr>
        <w:spacing w:after="0" w:line="240" w:lineRule="auto"/>
      </w:pPr>
      <w:r>
        <w:separator/>
      </w:r>
    </w:p>
  </w:footnote>
  <w:footnote w:type="continuationSeparator" w:id="0">
    <w:p w:rsidR="00807A3F" w:rsidRDefault="00807A3F" w:rsidP="009B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8B" w:rsidRPr="00082747" w:rsidRDefault="0059138B">
    <w:pPr>
      <w:pStyle w:val="a4"/>
      <w:jc w:val="center"/>
      <w:rPr>
        <w:rFonts w:ascii="Times New Roman" w:hAnsi="Times New Roman" w:cs="Times New Roman"/>
      </w:rPr>
    </w:pPr>
  </w:p>
  <w:p w:rsidR="0059138B" w:rsidRDefault="005913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DEB"/>
    <w:multiLevelType w:val="multilevel"/>
    <w:tmpl w:val="9A2C1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673FA0"/>
    <w:multiLevelType w:val="multilevel"/>
    <w:tmpl w:val="62666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0B2A6B4D"/>
    <w:multiLevelType w:val="hybridMultilevel"/>
    <w:tmpl w:val="B13E3258"/>
    <w:lvl w:ilvl="0" w:tplc="4C1E9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3E7562"/>
    <w:multiLevelType w:val="multilevel"/>
    <w:tmpl w:val="F274FD5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4">
    <w:nsid w:val="16C0744D"/>
    <w:multiLevelType w:val="multilevel"/>
    <w:tmpl w:val="1F2C28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>
    <w:nsid w:val="2F917B4F"/>
    <w:multiLevelType w:val="multilevel"/>
    <w:tmpl w:val="B302FD0C"/>
    <w:lvl w:ilvl="0">
      <w:start w:val="4"/>
      <w:numFmt w:val="decimal"/>
      <w:suff w:val="space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149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429A4560"/>
    <w:multiLevelType w:val="multilevel"/>
    <w:tmpl w:val="7152D0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D57914"/>
    <w:multiLevelType w:val="hybridMultilevel"/>
    <w:tmpl w:val="5BF6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051FC"/>
    <w:multiLevelType w:val="multilevel"/>
    <w:tmpl w:val="F170F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BD55F57"/>
    <w:multiLevelType w:val="multilevel"/>
    <w:tmpl w:val="8F0C3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2AC39E4"/>
    <w:multiLevelType w:val="multilevel"/>
    <w:tmpl w:val="20A813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1">
    <w:nsid w:val="63230551"/>
    <w:multiLevelType w:val="hybridMultilevel"/>
    <w:tmpl w:val="1F4C0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60"/>
    <w:rsid w:val="00005CA1"/>
    <w:rsid w:val="0003536F"/>
    <w:rsid w:val="000400E7"/>
    <w:rsid w:val="00057A4D"/>
    <w:rsid w:val="00064401"/>
    <w:rsid w:val="00082747"/>
    <w:rsid w:val="0009387F"/>
    <w:rsid w:val="00093C6B"/>
    <w:rsid w:val="000C3E8B"/>
    <w:rsid w:val="000C6D1C"/>
    <w:rsid w:val="000C7AD1"/>
    <w:rsid w:val="000E108F"/>
    <w:rsid w:val="000F4ED8"/>
    <w:rsid w:val="000F5F9F"/>
    <w:rsid w:val="0017371E"/>
    <w:rsid w:val="001768D7"/>
    <w:rsid w:val="00194067"/>
    <w:rsid w:val="00194262"/>
    <w:rsid w:val="001B63F9"/>
    <w:rsid w:val="001C34D7"/>
    <w:rsid w:val="001C73AA"/>
    <w:rsid w:val="001E43D4"/>
    <w:rsid w:val="00280397"/>
    <w:rsid w:val="002919BE"/>
    <w:rsid w:val="00292848"/>
    <w:rsid w:val="002C1E3B"/>
    <w:rsid w:val="002D2DCC"/>
    <w:rsid w:val="002D3AB8"/>
    <w:rsid w:val="002E6391"/>
    <w:rsid w:val="002F14D8"/>
    <w:rsid w:val="003227CF"/>
    <w:rsid w:val="00331542"/>
    <w:rsid w:val="00364976"/>
    <w:rsid w:val="003C5814"/>
    <w:rsid w:val="003D1C68"/>
    <w:rsid w:val="003D6F45"/>
    <w:rsid w:val="004832F9"/>
    <w:rsid w:val="004879B8"/>
    <w:rsid w:val="004B1852"/>
    <w:rsid w:val="004E1B21"/>
    <w:rsid w:val="00500E4A"/>
    <w:rsid w:val="00523887"/>
    <w:rsid w:val="00527C84"/>
    <w:rsid w:val="005365F9"/>
    <w:rsid w:val="0055789B"/>
    <w:rsid w:val="0056689D"/>
    <w:rsid w:val="0056694D"/>
    <w:rsid w:val="0059138B"/>
    <w:rsid w:val="00595BDB"/>
    <w:rsid w:val="005A4422"/>
    <w:rsid w:val="005F2C20"/>
    <w:rsid w:val="005F495A"/>
    <w:rsid w:val="00607A1C"/>
    <w:rsid w:val="006557B2"/>
    <w:rsid w:val="00666581"/>
    <w:rsid w:val="00682ED8"/>
    <w:rsid w:val="006876CE"/>
    <w:rsid w:val="006B2D80"/>
    <w:rsid w:val="006B328E"/>
    <w:rsid w:val="006C1909"/>
    <w:rsid w:val="006D2FFB"/>
    <w:rsid w:val="006D619D"/>
    <w:rsid w:val="006E0A29"/>
    <w:rsid w:val="006E2A36"/>
    <w:rsid w:val="006F2A10"/>
    <w:rsid w:val="006F4AD4"/>
    <w:rsid w:val="00721298"/>
    <w:rsid w:val="00725719"/>
    <w:rsid w:val="00736420"/>
    <w:rsid w:val="00744779"/>
    <w:rsid w:val="00750209"/>
    <w:rsid w:val="00764A12"/>
    <w:rsid w:val="007B3975"/>
    <w:rsid w:val="007B6060"/>
    <w:rsid w:val="007D0E18"/>
    <w:rsid w:val="007D59E3"/>
    <w:rsid w:val="007E6E6E"/>
    <w:rsid w:val="007F7863"/>
    <w:rsid w:val="00807A3F"/>
    <w:rsid w:val="00823930"/>
    <w:rsid w:val="00824859"/>
    <w:rsid w:val="008319DF"/>
    <w:rsid w:val="008378AE"/>
    <w:rsid w:val="00854D9A"/>
    <w:rsid w:val="0087557E"/>
    <w:rsid w:val="008B3F2C"/>
    <w:rsid w:val="008C6894"/>
    <w:rsid w:val="008D0B3A"/>
    <w:rsid w:val="008F1F30"/>
    <w:rsid w:val="008F2CD8"/>
    <w:rsid w:val="008F70E8"/>
    <w:rsid w:val="008F7844"/>
    <w:rsid w:val="0096266F"/>
    <w:rsid w:val="00975565"/>
    <w:rsid w:val="009858C3"/>
    <w:rsid w:val="009A4999"/>
    <w:rsid w:val="009B3920"/>
    <w:rsid w:val="009B5192"/>
    <w:rsid w:val="009B73BF"/>
    <w:rsid w:val="009C37A5"/>
    <w:rsid w:val="009C3EF7"/>
    <w:rsid w:val="009D6AE4"/>
    <w:rsid w:val="009E1644"/>
    <w:rsid w:val="009E19ED"/>
    <w:rsid w:val="009F156B"/>
    <w:rsid w:val="00A00013"/>
    <w:rsid w:val="00A063E8"/>
    <w:rsid w:val="00A13324"/>
    <w:rsid w:val="00A40261"/>
    <w:rsid w:val="00A47F5A"/>
    <w:rsid w:val="00A55A05"/>
    <w:rsid w:val="00A61C15"/>
    <w:rsid w:val="00A66E88"/>
    <w:rsid w:val="00A70790"/>
    <w:rsid w:val="00A7096D"/>
    <w:rsid w:val="00A85985"/>
    <w:rsid w:val="00AA5036"/>
    <w:rsid w:val="00AC10AF"/>
    <w:rsid w:val="00AE5000"/>
    <w:rsid w:val="00AF5706"/>
    <w:rsid w:val="00B40C95"/>
    <w:rsid w:val="00B42026"/>
    <w:rsid w:val="00B4280E"/>
    <w:rsid w:val="00B71B80"/>
    <w:rsid w:val="00B72DAB"/>
    <w:rsid w:val="00B748AB"/>
    <w:rsid w:val="00B80141"/>
    <w:rsid w:val="00B819D1"/>
    <w:rsid w:val="00B838A8"/>
    <w:rsid w:val="00B9318F"/>
    <w:rsid w:val="00BD75A4"/>
    <w:rsid w:val="00BF5628"/>
    <w:rsid w:val="00C1634A"/>
    <w:rsid w:val="00C16C22"/>
    <w:rsid w:val="00C42C39"/>
    <w:rsid w:val="00C719E6"/>
    <w:rsid w:val="00C76006"/>
    <w:rsid w:val="00C82C02"/>
    <w:rsid w:val="00CA64D3"/>
    <w:rsid w:val="00CB1175"/>
    <w:rsid w:val="00CF0EA9"/>
    <w:rsid w:val="00D04447"/>
    <w:rsid w:val="00D30932"/>
    <w:rsid w:val="00D46535"/>
    <w:rsid w:val="00D63FE7"/>
    <w:rsid w:val="00D708F0"/>
    <w:rsid w:val="00D741E7"/>
    <w:rsid w:val="00D87AE6"/>
    <w:rsid w:val="00E0215D"/>
    <w:rsid w:val="00E24446"/>
    <w:rsid w:val="00E36E64"/>
    <w:rsid w:val="00E54470"/>
    <w:rsid w:val="00E568FD"/>
    <w:rsid w:val="00E57908"/>
    <w:rsid w:val="00E62990"/>
    <w:rsid w:val="00E646BF"/>
    <w:rsid w:val="00E81723"/>
    <w:rsid w:val="00EA715A"/>
    <w:rsid w:val="00EB65C0"/>
    <w:rsid w:val="00EF719C"/>
    <w:rsid w:val="00F04767"/>
    <w:rsid w:val="00F24479"/>
    <w:rsid w:val="00F34F50"/>
    <w:rsid w:val="00F76DFD"/>
    <w:rsid w:val="00F80716"/>
    <w:rsid w:val="00F90153"/>
    <w:rsid w:val="00FA1F36"/>
    <w:rsid w:val="00FB0310"/>
    <w:rsid w:val="00FB07FB"/>
    <w:rsid w:val="00FB5D89"/>
    <w:rsid w:val="00FC7901"/>
    <w:rsid w:val="00FD2EB4"/>
    <w:rsid w:val="00FD65AD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192"/>
  </w:style>
  <w:style w:type="paragraph" w:styleId="a6">
    <w:name w:val="footer"/>
    <w:basedOn w:val="a"/>
    <w:link w:val="a7"/>
    <w:uiPriority w:val="99"/>
    <w:unhideWhenUsed/>
    <w:rsid w:val="009B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192"/>
  </w:style>
  <w:style w:type="paragraph" w:styleId="a8">
    <w:name w:val="List Paragraph"/>
    <w:basedOn w:val="a"/>
    <w:uiPriority w:val="34"/>
    <w:qFormat/>
    <w:rsid w:val="000353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3F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819D1"/>
    <w:rPr>
      <w:color w:val="0000FF" w:themeColor="hyperlink"/>
      <w:u w:val="single"/>
    </w:rPr>
  </w:style>
  <w:style w:type="paragraph" w:customStyle="1" w:styleId="ConsPlusNormal">
    <w:name w:val="ConsPlusNormal"/>
    <w:rsid w:val="00D74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7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741E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192"/>
  </w:style>
  <w:style w:type="paragraph" w:styleId="a6">
    <w:name w:val="footer"/>
    <w:basedOn w:val="a"/>
    <w:link w:val="a7"/>
    <w:uiPriority w:val="99"/>
    <w:unhideWhenUsed/>
    <w:rsid w:val="009B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192"/>
  </w:style>
  <w:style w:type="paragraph" w:styleId="a8">
    <w:name w:val="List Paragraph"/>
    <w:basedOn w:val="a"/>
    <w:uiPriority w:val="34"/>
    <w:qFormat/>
    <w:rsid w:val="000353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3F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819D1"/>
    <w:rPr>
      <w:color w:val="0000FF" w:themeColor="hyperlink"/>
      <w:u w:val="single"/>
    </w:rPr>
  </w:style>
  <w:style w:type="paragraph" w:customStyle="1" w:styleId="ConsPlusNormal">
    <w:name w:val="ConsPlusNormal"/>
    <w:rsid w:val="00D74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7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D741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7B63-601F-49C8-A8F4-2A9D5EF5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</Company>
  <LinksUpToDate>false</LinksUpToDate>
  <CharactersWithSpaces>16737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Резник Анастасия Яновна</dc:creator>
  <cp:lastModifiedBy>Georgy</cp:lastModifiedBy>
  <cp:revision>2</cp:revision>
  <cp:lastPrinted>2017-01-24T05:14:00Z</cp:lastPrinted>
  <dcterms:created xsi:type="dcterms:W3CDTF">2018-02-14T07:11:00Z</dcterms:created>
  <dcterms:modified xsi:type="dcterms:W3CDTF">2018-02-14T07:11:00Z</dcterms:modified>
</cp:coreProperties>
</file>